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F7C9C" w14:textId="31232620" w:rsidR="004F1524" w:rsidRPr="00B47692" w:rsidRDefault="004F1524" w:rsidP="00137A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7692">
        <w:rPr>
          <w:rFonts w:ascii="Arial" w:hAnsi="Arial" w:cs="Arial"/>
          <w:b/>
          <w:sz w:val="24"/>
          <w:szCs w:val="24"/>
        </w:rPr>
        <w:t>Vertraulichkeits</w:t>
      </w:r>
      <w:r w:rsidR="00AC4A57">
        <w:rPr>
          <w:rFonts w:ascii="Arial" w:hAnsi="Arial" w:cs="Arial"/>
          <w:b/>
          <w:sz w:val="24"/>
          <w:szCs w:val="24"/>
        </w:rPr>
        <w:t>erklärung</w:t>
      </w:r>
    </w:p>
    <w:p w14:paraId="15CC0EEB" w14:textId="77777777" w:rsidR="004F1524" w:rsidRPr="00B47692" w:rsidRDefault="004F1524" w:rsidP="00137A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D8418FA" w14:textId="77777777" w:rsidR="00896B9C" w:rsidRPr="00B47692" w:rsidRDefault="00896B9C" w:rsidP="00137A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4E62610" w14:textId="77777777" w:rsidR="004F1524" w:rsidRPr="00B47692" w:rsidRDefault="004F1524" w:rsidP="00137A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C4F348A" w14:textId="10D22D76" w:rsidR="004F1524" w:rsidRPr="00D00601" w:rsidRDefault="0058265F" w:rsidP="00D00601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Allgemeines</w:t>
      </w:r>
    </w:p>
    <w:p w14:paraId="459F6E5F" w14:textId="77777777" w:rsidR="004E5F17" w:rsidRPr="00B47692" w:rsidRDefault="004E5F17" w:rsidP="00137A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28D6814" w14:textId="4FA700D6" w:rsidR="006337C8" w:rsidRDefault="00643412" w:rsidP="002B4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>D</w:t>
      </w:r>
      <w:r w:rsidR="0058265F">
        <w:rPr>
          <w:rFonts w:ascii="Arial" w:hAnsi="Arial" w:cs="Arial"/>
          <w:sz w:val="24"/>
          <w:szCs w:val="24"/>
        </w:rPr>
        <w:t>ie</w:t>
      </w:r>
      <w:r w:rsidR="002B4C3E">
        <w:rPr>
          <w:rFonts w:ascii="Arial" w:hAnsi="Arial" w:cs="Arial"/>
          <w:sz w:val="24"/>
          <w:szCs w:val="24"/>
        </w:rPr>
        <w:t xml:space="preserve"> nachstehende Firma:</w:t>
      </w:r>
      <w:r w:rsidR="005A17F8">
        <w:rPr>
          <w:rFonts w:ascii="Arial" w:hAnsi="Arial" w:cs="Arial"/>
          <w:sz w:val="24"/>
          <w:szCs w:val="24"/>
        </w:rPr>
        <w:t xml:space="preserve">    </w:t>
      </w:r>
    </w:p>
    <w:p w14:paraId="39980F12" w14:textId="1986FE2F" w:rsidR="002B4C3E" w:rsidRDefault="002B4C3E" w:rsidP="006337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8897" w:type="dxa"/>
        <w:tblInd w:w="-113" w:type="dxa"/>
        <w:tblLook w:val="04A0" w:firstRow="1" w:lastRow="0" w:firstColumn="1" w:lastColumn="0" w:noHBand="0" w:noVBand="1"/>
      </w:tblPr>
      <w:tblGrid>
        <w:gridCol w:w="2384"/>
        <w:gridCol w:w="6513"/>
      </w:tblGrid>
      <w:tr w:rsidR="002B4C3E" w14:paraId="4AD28976" w14:textId="77777777" w:rsidTr="002B4C3E">
        <w:trPr>
          <w:trHeight w:val="722"/>
        </w:trPr>
        <w:tc>
          <w:tcPr>
            <w:tcW w:w="2384" w:type="dxa"/>
          </w:tcPr>
          <w:p w14:paraId="50E9AA73" w14:textId="77777777" w:rsidR="002B4C3E" w:rsidRDefault="002B4C3E" w:rsidP="00296FA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Name des Unternehmens: </w:t>
            </w:r>
          </w:p>
        </w:tc>
        <w:tc>
          <w:tcPr>
            <w:tcW w:w="6513" w:type="dxa"/>
            <w:shd w:val="clear" w:color="auto" w:fill="F2F2F2" w:themeFill="background1" w:themeFillShade="F2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2082660505"/>
              <w:placeholder>
                <w:docPart w:val="647D619EA817427C9EA74C08B12A2F87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color w:val="808080" w:themeColor="background1" w:themeShade="80"/>
                  </w:rPr>
                  <w:id w:val="-1405985465"/>
                  <w:placeholder>
                    <w:docPart w:val="02BABC91F4F84C95971D7D69D543FD23"/>
                  </w:placeholder>
                  <w:showingPlcHdr/>
                </w:sdtPr>
                <w:sdtEndPr/>
                <w:sdtContent>
                  <w:p w14:paraId="2F3CCEB4" w14:textId="77777777" w:rsidR="002B4C3E" w:rsidRPr="00A0572F" w:rsidRDefault="002B4C3E" w:rsidP="00296FA6">
                    <w:pPr>
                      <w:tabs>
                        <w:tab w:val="left" w:pos="4823"/>
                      </w:tabs>
                      <w:rPr>
                        <w:rFonts w:cs="Arial"/>
                        <w:b/>
                        <w:color w:val="808080" w:themeColor="background1" w:themeShade="80"/>
                      </w:rPr>
                    </w:pPr>
                    <w:r w:rsidRPr="00A0572F">
                      <w:rPr>
                        <w:rStyle w:val="Platzhaltertext"/>
                        <w:b/>
                        <w:color w:val="808080" w:themeColor="background1" w:themeShade="80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2B4C3E" w14:paraId="29BCCBC8" w14:textId="77777777" w:rsidTr="002B4C3E">
        <w:trPr>
          <w:trHeight w:val="481"/>
        </w:trPr>
        <w:tc>
          <w:tcPr>
            <w:tcW w:w="2384" w:type="dxa"/>
          </w:tcPr>
          <w:p w14:paraId="09F044F1" w14:textId="6D96DCF1" w:rsidR="002B4C3E" w:rsidRDefault="002B4C3E" w:rsidP="00296FA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Postalische Anschrift (Firmensitz):</w:t>
            </w:r>
          </w:p>
        </w:tc>
        <w:tc>
          <w:tcPr>
            <w:tcW w:w="6513" w:type="dxa"/>
            <w:shd w:val="clear" w:color="auto" w:fill="F2F2F2" w:themeFill="background1" w:themeFillShade="F2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639808737"/>
              <w:placeholder>
                <w:docPart w:val="3D938A44795E45709BF9C95F67B3060E"/>
              </w:placeholder>
              <w:showingPlcHdr/>
            </w:sdtPr>
            <w:sdtEndPr/>
            <w:sdtContent>
              <w:p w14:paraId="6191998E" w14:textId="77777777" w:rsidR="002B4C3E" w:rsidRPr="00A0572F" w:rsidRDefault="002B4C3E" w:rsidP="00296FA6">
                <w:pPr>
                  <w:tabs>
                    <w:tab w:val="left" w:pos="4823"/>
                  </w:tabs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2B4C3E" w14:paraId="392E3D85" w14:textId="77777777" w:rsidTr="002B4C3E">
        <w:trPr>
          <w:trHeight w:val="404"/>
        </w:trPr>
        <w:tc>
          <w:tcPr>
            <w:tcW w:w="2384" w:type="dxa"/>
          </w:tcPr>
          <w:p w14:paraId="4AE28069" w14:textId="3928AE16" w:rsidR="002B4C3E" w:rsidRDefault="002B4C3E" w:rsidP="00296FA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Handelsregister </w:t>
            </w:r>
          </w:p>
        </w:tc>
        <w:tc>
          <w:tcPr>
            <w:tcW w:w="6513" w:type="dxa"/>
            <w:shd w:val="clear" w:color="auto" w:fill="F2F2F2" w:themeFill="background1" w:themeFillShade="F2"/>
          </w:tcPr>
          <w:sdt>
            <w:sdtPr>
              <w:rPr>
                <w:rFonts w:cs="Arial"/>
                <w:b/>
                <w:color w:val="808080" w:themeColor="background1" w:themeShade="80"/>
              </w:rPr>
              <w:id w:val="-1973350566"/>
              <w:placeholder>
                <w:docPart w:val="BB1BA23FB4594C638C56687AFDA42923"/>
              </w:placeholder>
              <w:showingPlcHdr/>
            </w:sdtPr>
            <w:sdtEndPr/>
            <w:sdtContent>
              <w:p w14:paraId="6E65244B" w14:textId="77777777" w:rsidR="002B4C3E" w:rsidRPr="00A0572F" w:rsidRDefault="002B4C3E" w:rsidP="00296FA6">
                <w:pPr>
                  <w:tabs>
                    <w:tab w:val="left" w:pos="4823"/>
                  </w:tabs>
                  <w:rPr>
                    <w:rFonts w:cs="Arial"/>
                    <w:b/>
                    <w:color w:val="808080" w:themeColor="background1" w:themeShade="80"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AD1FFFA" w14:textId="15560EC9" w:rsidR="002B4C3E" w:rsidRDefault="002B4C3E" w:rsidP="006337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59FCFE" w14:textId="62EFEA33" w:rsidR="004F1524" w:rsidRPr="00B47692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(nachfolgend </w:t>
      </w:r>
      <w:r w:rsidR="00643412" w:rsidRPr="00B47692">
        <w:rPr>
          <w:rFonts w:ascii="Arial" w:hAnsi="Arial" w:cs="Arial"/>
          <w:sz w:val="24"/>
          <w:szCs w:val="24"/>
        </w:rPr>
        <w:t>Empfänger</w:t>
      </w:r>
      <w:r>
        <w:rPr>
          <w:rFonts w:ascii="Arial" w:hAnsi="Arial" w:cs="Arial"/>
          <w:sz w:val="24"/>
          <w:szCs w:val="24"/>
        </w:rPr>
        <w:t>)</w:t>
      </w:r>
      <w:r w:rsidR="00643412" w:rsidRPr="00B47692">
        <w:rPr>
          <w:rFonts w:ascii="Arial" w:hAnsi="Arial" w:cs="Arial"/>
          <w:sz w:val="24"/>
          <w:szCs w:val="24"/>
        </w:rPr>
        <w:t xml:space="preserve"> beabsichtigt, sich an de</w:t>
      </w:r>
      <w:r w:rsidR="006A71D5" w:rsidRPr="00B47692">
        <w:rPr>
          <w:rFonts w:ascii="Arial" w:hAnsi="Arial" w:cs="Arial"/>
          <w:sz w:val="24"/>
          <w:szCs w:val="24"/>
        </w:rPr>
        <w:t>m</w:t>
      </w:r>
      <w:r w:rsidR="00643412" w:rsidRPr="00B47692">
        <w:rPr>
          <w:rFonts w:ascii="Arial" w:hAnsi="Arial" w:cs="Arial"/>
          <w:sz w:val="24"/>
          <w:szCs w:val="24"/>
        </w:rPr>
        <w:t xml:space="preserve"> </w:t>
      </w:r>
      <w:r w:rsidR="006A71D5" w:rsidRPr="00B47692">
        <w:rPr>
          <w:rFonts w:ascii="Arial" w:hAnsi="Arial" w:cs="Arial"/>
          <w:sz w:val="24"/>
          <w:szCs w:val="24"/>
        </w:rPr>
        <w:t>Vergabeverfahren</w:t>
      </w:r>
      <w:r w:rsidR="005A17F8">
        <w:rPr>
          <w:rFonts w:ascii="Arial" w:hAnsi="Arial" w:cs="Arial"/>
          <w:sz w:val="24"/>
          <w:szCs w:val="24"/>
        </w:rPr>
        <w:t xml:space="preserve"> </w:t>
      </w:r>
      <w:r w:rsidR="005A17F8" w:rsidRPr="005A17F8">
        <w:rPr>
          <w:rFonts w:ascii="Arial" w:hAnsi="Arial" w:cs="Arial"/>
          <w:b/>
          <w:sz w:val="24"/>
          <w:szCs w:val="24"/>
        </w:rPr>
        <w:t>IU_</w:t>
      </w:r>
      <w:r w:rsidR="002B4C3E">
        <w:rPr>
          <w:rFonts w:ascii="Arial" w:hAnsi="Arial" w:cs="Arial"/>
          <w:b/>
          <w:sz w:val="24"/>
          <w:szCs w:val="24"/>
        </w:rPr>
        <w:t>0</w:t>
      </w:r>
      <w:r w:rsidR="008C2CEF">
        <w:rPr>
          <w:rFonts w:ascii="Arial" w:hAnsi="Arial" w:cs="Arial"/>
          <w:b/>
          <w:sz w:val="24"/>
          <w:szCs w:val="24"/>
        </w:rPr>
        <w:t>804</w:t>
      </w:r>
      <w:r w:rsidR="002B4C3E">
        <w:rPr>
          <w:rFonts w:ascii="Arial" w:hAnsi="Arial" w:cs="Arial"/>
          <w:b/>
          <w:sz w:val="24"/>
          <w:szCs w:val="24"/>
        </w:rPr>
        <w:t>/2</w:t>
      </w:r>
      <w:r w:rsidR="008C2CEF">
        <w:rPr>
          <w:rFonts w:ascii="Arial" w:hAnsi="Arial" w:cs="Arial"/>
          <w:b/>
          <w:sz w:val="24"/>
          <w:szCs w:val="24"/>
        </w:rPr>
        <w:t>6</w:t>
      </w:r>
      <w:r w:rsidR="00CF31DD" w:rsidRPr="005A17F8">
        <w:rPr>
          <w:rFonts w:ascii="Arial" w:hAnsi="Arial" w:cs="Arial"/>
          <w:b/>
          <w:sz w:val="24"/>
          <w:szCs w:val="24"/>
        </w:rPr>
        <w:t xml:space="preserve"> </w:t>
      </w:r>
      <w:r w:rsidR="00CF31DD" w:rsidRPr="00B47692">
        <w:rPr>
          <w:rFonts w:ascii="Arial" w:hAnsi="Arial" w:cs="Arial"/>
          <w:sz w:val="24"/>
          <w:szCs w:val="24"/>
        </w:rPr>
        <w:t>der HIL GmbH</w:t>
      </w:r>
      <w:r w:rsidR="00643412" w:rsidRPr="00B47692">
        <w:rPr>
          <w:rFonts w:ascii="Arial" w:hAnsi="Arial" w:cs="Arial"/>
          <w:sz w:val="24"/>
          <w:szCs w:val="24"/>
        </w:rPr>
        <w:t>,</w:t>
      </w:r>
      <w:r w:rsidR="008E6133" w:rsidRPr="00B47692">
        <w:rPr>
          <w:rFonts w:ascii="Arial" w:hAnsi="Arial" w:cs="Arial"/>
          <w:sz w:val="24"/>
          <w:szCs w:val="24"/>
        </w:rPr>
        <w:t xml:space="preserve"> im Zusammenhang mit </w:t>
      </w:r>
      <w:r>
        <w:rPr>
          <w:rFonts w:ascii="Arial" w:hAnsi="Arial" w:cs="Arial"/>
          <w:sz w:val="24"/>
          <w:szCs w:val="24"/>
        </w:rPr>
        <w:t>I</w:t>
      </w:r>
      <w:r w:rsidRPr="00B47692">
        <w:rPr>
          <w:rFonts w:ascii="Arial" w:hAnsi="Arial" w:cs="Arial"/>
          <w:sz w:val="24"/>
          <w:szCs w:val="24"/>
        </w:rPr>
        <w:t xml:space="preserve">nstandsetzungsmaßnahmen </w:t>
      </w:r>
      <w:r w:rsidR="004E5F17" w:rsidRPr="00B47692">
        <w:rPr>
          <w:rFonts w:ascii="Arial" w:hAnsi="Arial" w:cs="Arial"/>
          <w:sz w:val="24"/>
          <w:szCs w:val="24"/>
        </w:rPr>
        <w:t>am Waff</w:t>
      </w:r>
      <w:r w:rsidR="008E6133" w:rsidRPr="00B47692">
        <w:rPr>
          <w:rFonts w:ascii="Arial" w:hAnsi="Arial" w:cs="Arial"/>
          <w:sz w:val="24"/>
          <w:szCs w:val="24"/>
        </w:rPr>
        <w:t>ens</w:t>
      </w:r>
      <w:r w:rsidR="004E5F17" w:rsidRPr="00B47692">
        <w:rPr>
          <w:rFonts w:ascii="Arial" w:hAnsi="Arial" w:cs="Arial"/>
          <w:sz w:val="24"/>
          <w:szCs w:val="24"/>
        </w:rPr>
        <w:t>yst</w:t>
      </w:r>
      <w:r w:rsidR="008E6133" w:rsidRPr="00B47692">
        <w:rPr>
          <w:rFonts w:ascii="Arial" w:hAnsi="Arial" w:cs="Arial"/>
          <w:sz w:val="24"/>
          <w:szCs w:val="24"/>
        </w:rPr>
        <w:t xml:space="preserve">em </w:t>
      </w:r>
      <w:proofErr w:type="spellStart"/>
      <w:r w:rsidR="008C2CEF" w:rsidRPr="008C2CEF">
        <w:rPr>
          <w:rFonts w:ascii="Arial" w:hAnsi="Arial" w:cs="Arial"/>
          <w:b/>
          <w:bCs/>
          <w:sz w:val="24"/>
          <w:szCs w:val="24"/>
        </w:rPr>
        <w:t>SPz</w:t>
      </w:r>
      <w:proofErr w:type="spellEnd"/>
      <w:r w:rsidR="008C2CEF" w:rsidRPr="008C2CEF">
        <w:rPr>
          <w:rFonts w:ascii="Arial" w:hAnsi="Arial" w:cs="Arial"/>
          <w:b/>
          <w:bCs/>
          <w:sz w:val="24"/>
          <w:szCs w:val="24"/>
        </w:rPr>
        <w:t xml:space="preserve"> PUMA</w:t>
      </w:r>
      <w:r w:rsidR="008C2CEF">
        <w:rPr>
          <w:rFonts w:ascii="Arial" w:hAnsi="Arial" w:cs="Arial"/>
          <w:sz w:val="24"/>
          <w:szCs w:val="24"/>
        </w:rPr>
        <w:t xml:space="preserve"> </w:t>
      </w:r>
      <w:r w:rsidR="004F1524" w:rsidRPr="00B47692">
        <w:rPr>
          <w:rFonts w:ascii="Arial" w:hAnsi="Arial" w:cs="Arial"/>
          <w:sz w:val="24"/>
          <w:szCs w:val="24"/>
        </w:rPr>
        <w:t>(nachfolgend „Zweck“)</w:t>
      </w:r>
      <w:r w:rsidR="00643412" w:rsidRPr="00B47692">
        <w:rPr>
          <w:rFonts w:ascii="Arial" w:hAnsi="Arial" w:cs="Arial"/>
          <w:sz w:val="24"/>
          <w:szCs w:val="24"/>
        </w:rPr>
        <w:t>, zu beteiligen</w:t>
      </w:r>
      <w:r w:rsidR="004F1524" w:rsidRPr="00B47692">
        <w:rPr>
          <w:rFonts w:ascii="Arial" w:hAnsi="Arial" w:cs="Arial"/>
          <w:sz w:val="24"/>
          <w:szCs w:val="24"/>
        </w:rPr>
        <w:t>.</w:t>
      </w:r>
    </w:p>
    <w:p w14:paraId="674B64E0" w14:textId="77777777" w:rsidR="004F1524" w:rsidRPr="00B47692" w:rsidRDefault="004F1524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69E5F3" w14:textId="33B9DAE4" w:rsidR="004F1524" w:rsidRDefault="00A653CB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 xml:space="preserve">Der </w:t>
      </w:r>
      <w:r w:rsidR="00CF31DD" w:rsidRPr="00B47692">
        <w:rPr>
          <w:rFonts w:ascii="Arial" w:hAnsi="Arial" w:cs="Arial"/>
          <w:sz w:val="24"/>
          <w:szCs w:val="24"/>
        </w:rPr>
        <w:t>Bund</w:t>
      </w:r>
      <w:r w:rsidR="002F684D">
        <w:rPr>
          <w:rFonts w:ascii="Arial" w:hAnsi="Arial" w:cs="Arial"/>
          <w:sz w:val="24"/>
          <w:szCs w:val="24"/>
        </w:rPr>
        <w:t xml:space="preserve"> als Rechteinhaber</w:t>
      </w:r>
      <w:r w:rsidR="00CF31DD" w:rsidRPr="00B47692">
        <w:rPr>
          <w:rFonts w:ascii="Arial" w:hAnsi="Arial" w:cs="Arial"/>
          <w:sz w:val="24"/>
          <w:szCs w:val="24"/>
        </w:rPr>
        <w:t xml:space="preserve"> </w:t>
      </w:r>
      <w:r w:rsidR="004F1524" w:rsidRPr="00B47692">
        <w:rPr>
          <w:rFonts w:ascii="Arial" w:hAnsi="Arial" w:cs="Arial"/>
          <w:sz w:val="24"/>
          <w:szCs w:val="24"/>
        </w:rPr>
        <w:t>beabsichtigt, für den vorstehend beschriebenen Zweck dem Empfänger vertrauliche In</w:t>
      </w:r>
      <w:r w:rsidR="004E5F17" w:rsidRPr="00B47692">
        <w:rPr>
          <w:rFonts w:ascii="Arial" w:hAnsi="Arial" w:cs="Arial"/>
          <w:sz w:val="24"/>
          <w:szCs w:val="24"/>
        </w:rPr>
        <w:t xml:space="preserve">formationen gemäß nachstehender </w:t>
      </w:r>
      <w:r w:rsidR="004F1524" w:rsidRPr="00B47692">
        <w:rPr>
          <w:rFonts w:ascii="Arial" w:hAnsi="Arial" w:cs="Arial"/>
          <w:sz w:val="24"/>
          <w:szCs w:val="24"/>
        </w:rPr>
        <w:t xml:space="preserve">Ziffer </w:t>
      </w:r>
      <w:r w:rsidR="002F684D">
        <w:rPr>
          <w:rFonts w:ascii="Arial" w:hAnsi="Arial" w:cs="Arial"/>
          <w:sz w:val="24"/>
          <w:szCs w:val="24"/>
        </w:rPr>
        <w:t>2</w:t>
      </w:r>
      <w:r w:rsidR="004F1524" w:rsidRPr="00B47692">
        <w:rPr>
          <w:rFonts w:ascii="Arial" w:hAnsi="Arial" w:cs="Arial"/>
          <w:sz w:val="24"/>
          <w:szCs w:val="24"/>
        </w:rPr>
        <w:t xml:space="preserve"> zur Verfügung zu stellen. Dem Empfänger ist bewusst, dass diese </w:t>
      </w:r>
      <w:r w:rsidR="00AC4A57">
        <w:rPr>
          <w:rFonts w:ascii="Arial" w:hAnsi="Arial" w:cs="Arial"/>
          <w:sz w:val="24"/>
          <w:szCs w:val="24"/>
        </w:rPr>
        <w:t>v</w:t>
      </w:r>
      <w:r w:rsidR="004F1524" w:rsidRPr="00B47692">
        <w:rPr>
          <w:rFonts w:ascii="Arial" w:hAnsi="Arial" w:cs="Arial"/>
          <w:sz w:val="24"/>
          <w:szCs w:val="24"/>
        </w:rPr>
        <w:t>ertraulichen Informatio</w:t>
      </w:r>
      <w:r w:rsidR="004E5F17" w:rsidRPr="00B47692">
        <w:rPr>
          <w:rFonts w:ascii="Arial" w:hAnsi="Arial" w:cs="Arial"/>
          <w:sz w:val="24"/>
          <w:szCs w:val="24"/>
        </w:rPr>
        <w:t xml:space="preserve">nen bisher weder insgesamt noch </w:t>
      </w:r>
      <w:r w:rsidR="004F1524" w:rsidRPr="00B47692">
        <w:rPr>
          <w:rFonts w:ascii="Arial" w:hAnsi="Arial" w:cs="Arial"/>
          <w:sz w:val="24"/>
          <w:szCs w:val="24"/>
        </w:rPr>
        <w:t>in ihren Einzelheiten bekannt oder ohne weiteres zugänglich waren, deshalb von wirtschaftlichem Wer</w:t>
      </w:r>
      <w:r w:rsidRPr="00B47692">
        <w:rPr>
          <w:rFonts w:ascii="Arial" w:hAnsi="Arial" w:cs="Arial"/>
          <w:sz w:val="24"/>
          <w:szCs w:val="24"/>
        </w:rPr>
        <w:t xml:space="preserve">t sind und seitens des </w:t>
      </w:r>
      <w:r w:rsidR="00CF31DD" w:rsidRPr="00B47692">
        <w:rPr>
          <w:rFonts w:ascii="Arial" w:hAnsi="Arial" w:cs="Arial"/>
          <w:sz w:val="24"/>
          <w:szCs w:val="24"/>
        </w:rPr>
        <w:t xml:space="preserve">Bundes </w:t>
      </w:r>
      <w:r w:rsidR="004E5F17" w:rsidRPr="00B47692">
        <w:rPr>
          <w:rFonts w:ascii="Arial" w:hAnsi="Arial" w:cs="Arial"/>
          <w:sz w:val="24"/>
          <w:szCs w:val="24"/>
        </w:rPr>
        <w:t xml:space="preserve">durch angemessene </w:t>
      </w:r>
      <w:r w:rsidR="004F1524" w:rsidRPr="00B47692">
        <w:rPr>
          <w:rFonts w:ascii="Arial" w:hAnsi="Arial" w:cs="Arial"/>
          <w:sz w:val="24"/>
          <w:szCs w:val="24"/>
        </w:rPr>
        <w:t>Geheimhaltungsmaßnahmen geschützt sind.</w:t>
      </w:r>
      <w:r w:rsidR="004F1524" w:rsidRPr="00B47692">
        <w:rPr>
          <w:rFonts w:ascii="Arial" w:hAnsi="Arial" w:cs="Arial"/>
          <w:i/>
          <w:iCs/>
          <w:sz w:val="24"/>
          <w:szCs w:val="24"/>
        </w:rPr>
        <w:t xml:space="preserve"> </w:t>
      </w:r>
      <w:r w:rsidR="004F1524" w:rsidRPr="00B47692">
        <w:rPr>
          <w:rFonts w:ascii="Arial" w:hAnsi="Arial" w:cs="Arial"/>
          <w:sz w:val="24"/>
          <w:szCs w:val="24"/>
        </w:rPr>
        <w:t xml:space="preserve">Sofern eine </w:t>
      </w:r>
      <w:r w:rsidR="00AC4A57">
        <w:rPr>
          <w:rFonts w:ascii="Arial" w:hAnsi="Arial" w:cs="Arial"/>
          <w:sz w:val="24"/>
          <w:szCs w:val="24"/>
        </w:rPr>
        <w:t>v</w:t>
      </w:r>
      <w:r w:rsidR="004F1524" w:rsidRPr="00B47692">
        <w:rPr>
          <w:rFonts w:ascii="Arial" w:hAnsi="Arial" w:cs="Arial"/>
          <w:sz w:val="24"/>
          <w:szCs w:val="24"/>
        </w:rPr>
        <w:t>ertrauliche Information nach dies</w:t>
      </w:r>
      <w:r w:rsidR="004E5F17" w:rsidRPr="00B47692">
        <w:rPr>
          <w:rFonts w:ascii="Arial" w:hAnsi="Arial" w:cs="Arial"/>
          <w:sz w:val="24"/>
          <w:szCs w:val="24"/>
        </w:rPr>
        <w:t>er Vertraulichkeits</w:t>
      </w:r>
      <w:r w:rsidR="00AC4A57">
        <w:rPr>
          <w:rFonts w:ascii="Arial" w:hAnsi="Arial" w:cs="Arial"/>
          <w:sz w:val="24"/>
          <w:szCs w:val="24"/>
        </w:rPr>
        <w:t>erklärung</w:t>
      </w:r>
      <w:r w:rsidR="004E5F17" w:rsidRPr="00B47692">
        <w:rPr>
          <w:rFonts w:ascii="Arial" w:hAnsi="Arial" w:cs="Arial"/>
          <w:sz w:val="24"/>
          <w:szCs w:val="24"/>
        </w:rPr>
        <w:t xml:space="preserve"> </w:t>
      </w:r>
      <w:r w:rsidR="004F1524" w:rsidRPr="00B47692">
        <w:rPr>
          <w:rFonts w:ascii="Arial" w:hAnsi="Arial" w:cs="Arial"/>
          <w:sz w:val="24"/>
          <w:szCs w:val="24"/>
        </w:rPr>
        <w:t>(nachfolgend „</w:t>
      </w:r>
      <w:r w:rsidR="00AC4A57">
        <w:rPr>
          <w:rFonts w:ascii="Arial" w:hAnsi="Arial" w:cs="Arial"/>
          <w:sz w:val="24"/>
          <w:szCs w:val="24"/>
        </w:rPr>
        <w:t>Erklärung</w:t>
      </w:r>
      <w:r w:rsidR="004F1524" w:rsidRPr="00B47692">
        <w:rPr>
          <w:rFonts w:ascii="Arial" w:hAnsi="Arial" w:cs="Arial"/>
          <w:sz w:val="24"/>
          <w:szCs w:val="24"/>
        </w:rPr>
        <w:t>“) nicht den Anforderungen eines Geschäftsgeheimnisses im Sinne</w:t>
      </w:r>
      <w:r w:rsidR="00137A6F" w:rsidRPr="00B47692">
        <w:rPr>
          <w:rFonts w:ascii="Arial" w:hAnsi="Arial" w:cs="Arial"/>
          <w:sz w:val="24"/>
          <w:szCs w:val="24"/>
        </w:rPr>
        <w:t xml:space="preserve"> des </w:t>
      </w:r>
      <w:r w:rsidR="004E5F17" w:rsidRPr="00B47692">
        <w:rPr>
          <w:rFonts w:ascii="Arial" w:hAnsi="Arial" w:cs="Arial"/>
          <w:sz w:val="24"/>
          <w:szCs w:val="24"/>
        </w:rPr>
        <w:t xml:space="preserve">Geschäftsgeheimnisgesetzes </w:t>
      </w:r>
      <w:r w:rsidR="004F1524" w:rsidRPr="00B47692">
        <w:rPr>
          <w:rFonts w:ascii="Arial" w:hAnsi="Arial" w:cs="Arial"/>
          <w:sz w:val="24"/>
          <w:szCs w:val="24"/>
        </w:rPr>
        <w:t xml:space="preserve">genügt, unterfällt diese Information dennoch den Vertraulichkeitsverpflichtungen nach dieser </w:t>
      </w:r>
      <w:r w:rsidR="00AC4A57">
        <w:rPr>
          <w:rFonts w:ascii="Arial" w:hAnsi="Arial" w:cs="Arial"/>
          <w:sz w:val="24"/>
          <w:szCs w:val="24"/>
        </w:rPr>
        <w:t>Erklärung</w:t>
      </w:r>
      <w:r w:rsidR="004F1524" w:rsidRPr="00B47692">
        <w:rPr>
          <w:rFonts w:ascii="Arial" w:hAnsi="Arial" w:cs="Arial"/>
          <w:sz w:val="24"/>
          <w:szCs w:val="24"/>
        </w:rPr>
        <w:t>.</w:t>
      </w:r>
    </w:p>
    <w:p w14:paraId="69F60EB5" w14:textId="77777777" w:rsidR="0035652C" w:rsidRDefault="0035652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F80107" w14:textId="643B5B76" w:rsidR="0035652C" w:rsidRPr="00B47692" w:rsidRDefault="0035652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Sofern der Empfänger aufgrund dieser Erklärung dem Bund gegenüber zu Mitteilungen verpflichtet ist, so sind diese </w:t>
      </w:r>
      <w:r w:rsidRPr="00E5238F">
        <w:rPr>
          <w:rFonts w:ascii="Arial" w:hAnsi="Arial" w:cs="Arial"/>
          <w:sz w:val="24"/>
          <w:szCs w:val="24"/>
        </w:rPr>
        <w:t xml:space="preserve">an </w:t>
      </w:r>
      <w:r w:rsidR="00D00601" w:rsidRPr="00E5238F">
        <w:rPr>
          <w:rFonts w:ascii="Arial" w:hAnsi="Arial" w:cs="Arial"/>
          <w:b/>
          <w:sz w:val="24"/>
          <w:szCs w:val="24"/>
        </w:rPr>
        <w:t>BAAINBw</w:t>
      </w:r>
      <w:r w:rsidR="007C1B5B" w:rsidRPr="00E5238F">
        <w:rPr>
          <w:rFonts w:ascii="Arial" w:hAnsi="Arial" w:cs="Arial"/>
          <w:b/>
          <w:sz w:val="24"/>
          <w:szCs w:val="24"/>
        </w:rPr>
        <w:t xml:space="preserve"> K</w:t>
      </w:r>
      <w:r w:rsidR="008C2CEF">
        <w:rPr>
          <w:rFonts w:ascii="Arial" w:hAnsi="Arial" w:cs="Arial"/>
          <w:b/>
          <w:sz w:val="24"/>
          <w:szCs w:val="24"/>
        </w:rPr>
        <w:t>5</w:t>
      </w:r>
      <w:r w:rsidR="007C1B5B" w:rsidRPr="00E5238F">
        <w:rPr>
          <w:rFonts w:ascii="Arial" w:hAnsi="Arial" w:cs="Arial"/>
          <w:b/>
          <w:sz w:val="24"/>
          <w:szCs w:val="24"/>
        </w:rPr>
        <w:t>.2.</w:t>
      </w:r>
      <w:r w:rsidR="005A17F8" w:rsidRPr="00E5238F">
        <w:rPr>
          <w:rFonts w:ascii="Arial" w:hAnsi="Arial" w:cs="Arial"/>
          <w:b/>
          <w:sz w:val="24"/>
          <w:szCs w:val="24"/>
        </w:rPr>
        <w:t xml:space="preserve">, </w:t>
      </w:r>
      <w:r w:rsidR="00B74748" w:rsidRPr="00E5238F">
        <w:rPr>
          <w:rFonts w:ascii="Arial" w:hAnsi="Arial" w:cs="Arial"/>
          <w:sz w:val="24"/>
          <w:szCs w:val="24"/>
        </w:rPr>
        <w:t>Postfach 300165</w:t>
      </w:r>
      <w:r w:rsidR="00B74748" w:rsidRPr="00E5238F">
        <w:rPr>
          <w:rFonts w:ascii="Arial" w:hAnsi="Arial" w:cs="Arial"/>
          <w:sz w:val="24"/>
          <w:szCs w:val="24"/>
        </w:rPr>
        <w:br/>
        <w:t xml:space="preserve">56057 Koblenz </w:t>
      </w:r>
      <w:r w:rsidRPr="00E5238F">
        <w:rPr>
          <w:rFonts w:ascii="Arial" w:hAnsi="Arial" w:cs="Arial"/>
          <w:sz w:val="24"/>
          <w:szCs w:val="24"/>
        </w:rPr>
        <w:t>zu adressieren.</w:t>
      </w:r>
    </w:p>
    <w:p w14:paraId="43A78FCA" w14:textId="77777777" w:rsidR="003E2438" w:rsidRPr="00B47692" w:rsidRDefault="003E2438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442389" w14:textId="7C0F1E2A" w:rsidR="006A1910" w:rsidRPr="00B47692" w:rsidRDefault="006A1910" w:rsidP="00D00601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B47692">
        <w:rPr>
          <w:rFonts w:ascii="Arial" w:hAnsi="Arial" w:cs="Arial"/>
          <w:b/>
          <w:sz w:val="24"/>
          <w:szCs w:val="24"/>
        </w:rPr>
        <w:t>Vertrauliche Informationen</w:t>
      </w:r>
    </w:p>
    <w:p w14:paraId="6713E881" w14:textId="77777777" w:rsidR="00137A6F" w:rsidRPr="00B47692" w:rsidRDefault="00137A6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6957D8D" w14:textId="22FD0F83" w:rsidR="006A191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A1910" w:rsidRPr="00B47692">
        <w:rPr>
          <w:rFonts w:ascii="Arial" w:hAnsi="Arial" w:cs="Arial"/>
          <w:sz w:val="24"/>
          <w:szCs w:val="24"/>
        </w:rPr>
        <w:t xml:space="preserve">.1 Vertrauliche Informationen im Sinne dieser </w:t>
      </w:r>
      <w:r w:rsidR="00AC4A57">
        <w:rPr>
          <w:rFonts w:ascii="Arial" w:hAnsi="Arial" w:cs="Arial"/>
          <w:sz w:val="24"/>
          <w:szCs w:val="24"/>
        </w:rPr>
        <w:t>Erklärung</w:t>
      </w:r>
      <w:r w:rsidR="00AC4A57" w:rsidRPr="00B47692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>sind sämtliche Informationen (ob schriftlich, elektronisch, mü</w:t>
      </w:r>
      <w:r w:rsidR="004E5F17" w:rsidRPr="00B47692">
        <w:rPr>
          <w:rFonts w:ascii="Arial" w:hAnsi="Arial" w:cs="Arial"/>
          <w:sz w:val="24"/>
          <w:szCs w:val="24"/>
        </w:rPr>
        <w:t xml:space="preserve">ndlich, </w:t>
      </w:r>
      <w:r w:rsidR="006A1910" w:rsidRPr="00B47692">
        <w:rPr>
          <w:rFonts w:ascii="Arial" w:hAnsi="Arial" w:cs="Arial"/>
          <w:sz w:val="24"/>
          <w:szCs w:val="24"/>
        </w:rPr>
        <w:t>digital verkörpert oder in anderer Form), die von dem</w:t>
      </w:r>
      <w:r w:rsidR="00A653CB" w:rsidRPr="00B47692">
        <w:rPr>
          <w:rFonts w:ascii="Arial" w:hAnsi="Arial" w:cs="Arial"/>
          <w:sz w:val="24"/>
          <w:szCs w:val="24"/>
        </w:rPr>
        <w:t xml:space="preserve"> </w:t>
      </w:r>
      <w:r w:rsidR="00CF31DD" w:rsidRPr="00B47692">
        <w:rPr>
          <w:rFonts w:ascii="Arial" w:hAnsi="Arial" w:cs="Arial"/>
          <w:sz w:val="24"/>
          <w:szCs w:val="24"/>
        </w:rPr>
        <w:t xml:space="preserve">Bund </w:t>
      </w:r>
      <w:r w:rsidR="004224E3" w:rsidRPr="00B47692">
        <w:rPr>
          <w:rFonts w:ascii="Arial" w:hAnsi="Arial" w:cs="Arial"/>
          <w:sz w:val="24"/>
          <w:szCs w:val="24"/>
        </w:rPr>
        <w:t xml:space="preserve">an den Empfänger zum vorgenannten Zweck offenbart wurden. </w:t>
      </w:r>
      <w:r w:rsidR="006A1910" w:rsidRPr="00B47692">
        <w:rPr>
          <w:rFonts w:ascii="Arial" w:hAnsi="Arial" w:cs="Arial"/>
          <w:sz w:val="24"/>
          <w:szCs w:val="24"/>
        </w:rPr>
        <w:t xml:space="preserve">Als </w:t>
      </w:r>
      <w:r w:rsidR="00AC4A57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 Informationen gelten</w:t>
      </w:r>
      <w:r w:rsidR="00AC4A57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>insbesondere:</w:t>
      </w:r>
    </w:p>
    <w:p w14:paraId="69198CA7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FE7479" w14:textId="6148E30A" w:rsidR="006A191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A1910" w:rsidRPr="00B47692">
        <w:rPr>
          <w:rFonts w:ascii="Arial" w:hAnsi="Arial" w:cs="Arial"/>
          <w:sz w:val="24"/>
          <w:szCs w:val="24"/>
        </w:rPr>
        <w:t xml:space="preserve">.1.1 Geschäftsgeheimnisse, Produkte, </w:t>
      </w:r>
      <w:r w:rsidR="00CF31DD" w:rsidRPr="00B47692">
        <w:rPr>
          <w:rFonts w:ascii="Arial" w:hAnsi="Arial" w:cs="Arial"/>
          <w:sz w:val="24"/>
          <w:szCs w:val="24"/>
        </w:rPr>
        <w:t>Fertigungsverfahren</w:t>
      </w:r>
      <w:r w:rsidR="006A1910" w:rsidRPr="00B47692">
        <w:rPr>
          <w:rFonts w:ascii="Arial" w:hAnsi="Arial" w:cs="Arial"/>
          <w:sz w:val="24"/>
          <w:szCs w:val="24"/>
        </w:rPr>
        <w:t>, Know-how, Erfindungen, geschäftliche Beziehungen, Geschä</w:t>
      </w:r>
      <w:r w:rsidR="004E5F17" w:rsidRPr="00B47692">
        <w:rPr>
          <w:rFonts w:ascii="Arial" w:hAnsi="Arial" w:cs="Arial"/>
          <w:sz w:val="24"/>
          <w:szCs w:val="24"/>
        </w:rPr>
        <w:t xml:space="preserve">ftsstrategien, </w:t>
      </w:r>
      <w:r w:rsidR="006A1910" w:rsidRPr="00B47692">
        <w:rPr>
          <w:rFonts w:ascii="Arial" w:hAnsi="Arial" w:cs="Arial"/>
          <w:sz w:val="24"/>
          <w:szCs w:val="24"/>
        </w:rPr>
        <w:t>Businesspläne, Finanzplanung, Personalangelegenheiten, digital verkörperte Informationen (</w:t>
      </w:r>
      <w:r w:rsidR="0044538D" w:rsidRPr="00B47692">
        <w:rPr>
          <w:rFonts w:ascii="Arial" w:hAnsi="Arial" w:cs="Arial"/>
          <w:sz w:val="24"/>
          <w:szCs w:val="24"/>
        </w:rPr>
        <w:t xml:space="preserve">Software und </w:t>
      </w:r>
      <w:r w:rsidR="006A1910" w:rsidRPr="00B47692">
        <w:rPr>
          <w:rFonts w:ascii="Arial" w:hAnsi="Arial" w:cs="Arial"/>
          <w:sz w:val="24"/>
          <w:szCs w:val="24"/>
        </w:rPr>
        <w:t>Daten)</w:t>
      </w:r>
      <w:r w:rsidR="008E6133" w:rsidRPr="00B47692">
        <w:rPr>
          <w:rFonts w:ascii="Arial" w:hAnsi="Arial" w:cs="Arial"/>
          <w:sz w:val="24"/>
          <w:szCs w:val="24"/>
        </w:rPr>
        <w:t>, Werkzeugsätze, technische Handbücher</w:t>
      </w:r>
      <w:r w:rsidR="008562B2" w:rsidRPr="00B47692">
        <w:rPr>
          <w:rFonts w:ascii="Arial" w:hAnsi="Arial" w:cs="Arial"/>
          <w:sz w:val="24"/>
          <w:szCs w:val="24"/>
        </w:rPr>
        <w:t>,</w:t>
      </w:r>
      <w:r w:rsidR="004224E3" w:rsidRPr="00B47692">
        <w:rPr>
          <w:rFonts w:ascii="Arial" w:hAnsi="Arial" w:cs="Arial"/>
          <w:sz w:val="24"/>
          <w:szCs w:val="24"/>
        </w:rPr>
        <w:t xml:space="preserve"> Patente,</w:t>
      </w:r>
      <w:r w:rsidR="008562B2" w:rsidRPr="00B47692">
        <w:rPr>
          <w:rFonts w:ascii="Arial" w:hAnsi="Arial" w:cs="Arial"/>
          <w:sz w:val="24"/>
          <w:szCs w:val="24"/>
        </w:rPr>
        <w:t xml:space="preserve"> </w:t>
      </w:r>
      <w:r w:rsidR="004224E3" w:rsidRPr="00B47692">
        <w:rPr>
          <w:rFonts w:ascii="Arial" w:hAnsi="Arial" w:cs="Arial"/>
          <w:sz w:val="24"/>
          <w:szCs w:val="24"/>
        </w:rPr>
        <w:t>Herstellungs- und Wartungsprozesse,</w:t>
      </w:r>
      <w:r w:rsidR="00F06EE0" w:rsidRPr="00B47692">
        <w:rPr>
          <w:rFonts w:ascii="Arial" w:hAnsi="Arial" w:cs="Arial"/>
          <w:sz w:val="24"/>
          <w:szCs w:val="24"/>
        </w:rPr>
        <w:t xml:space="preserve"> Materialkenntnisse</w:t>
      </w:r>
      <w:r w:rsidR="005A0F63" w:rsidRPr="00B47692">
        <w:rPr>
          <w:rFonts w:ascii="Arial" w:hAnsi="Arial" w:cs="Arial"/>
          <w:sz w:val="24"/>
          <w:szCs w:val="24"/>
        </w:rPr>
        <w:t>,</w:t>
      </w:r>
      <w:r w:rsidR="004224E3" w:rsidRPr="00B47692">
        <w:rPr>
          <w:rFonts w:ascii="Arial" w:hAnsi="Arial" w:cs="Arial"/>
          <w:sz w:val="24"/>
          <w:szCs w:val="24"/>
        </w:rPr>
        <w:t xml:space="preserve"> </w:t>
      </w:r>
      <w:r w:rsidR="008562B2" w:rsidRPr="00B47692">
        <w:rPr>
          <w:rFonts w:ascii="Arial" w:hAnsi="Arial" w:cs="Arial"/>
          <w:sz w:val="24"/>
          <w:szCs w:val="24"/>
        </w:rPr>
        <w:t>technische Zeichnungen</w:t>
      </w:r>
      <w:r w:rsidR="006A1910" w:rsidRPr="00B47692">
        <w:rPr>
          <w:rFonts w:ascii="Arial" w:hAnsi="Arial" w:cs="Arial"/>
          <w:sz w:val="24"/>
          <w:szCs w:val="24"/>
        </w:rPr>
        <w:t>;</w:t>
      </w:r>
    </w:p>
    <w:p w14:paraId="166935B4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C7263D" w14:textId="206217DD" w:rsidR="006A191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A1910" w:rsidRPr="00B47692">
        <w:rPr>
          <w:rFonts w:ascii="Arial" w:hAnsi="Arial" w:cs="Arial"/>
          <w:sz w:val="24"/>
          <w:szCs w:val="24"/>
        </w:rPr>
        <w:t>.1.2 Jegliche Unterlag</w:t>
      </w:r>
      <w:r w:rsidR="00A653CB" w:rsidRPr="00B47692">
        <w:rPr>
          <w:rFonts w:ascii="Arial" w:hAnsi="Arial" w:cs="Arial"/>
          <w:sz w:val="24"/>
          <w:szCs w:val="24"/>
        </w:rPr>
        <w:t xml:space="preserve">en und Informationen des </w:t>
      </w:r>
      <w:r w:rsidR="00CF31DD" w:rsidRPr="00B47692">
        <w:rPr>
          <w:rFonts w:ascii="Arial" w:hAnsi="Arial" w:cs="Arial"/>
          <w:sz w:val="24"/>
          <w:szCs w:val="24"/>
        </w:rPr>
        <w:t>Bundes</w:t>
      </w:r>
      <w:r w:rsidR="006A1910" w:rsidRPr="00B47692">
        <w:rPr>
          <w:rFonts w:ascii="Arial" w:hAnsi="Arial" w:cs="Arial"/>
          <w:sz w:val="24"/>
          <w:szCs w:val="24"/>
        </w:rPr>
        <w:t>, die</w:t>
      </w:r>
      <w:r w:rsidR="005B359D" w:rsidRPr="00B47692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>Gegenstand technischer und organisato</w:t>
      </w:r>
      <w:r w:rsidR="004E5F17" w:rsidRPr="00B47692">
        <w:rPr>
          <w:rFonts w:ascii="Arial" w:hAnsi="Arial" w:cs="Arial"/>
          <w:sz w:val="24"/>
          <w:szCs w:val="24"/>
        </w:rPr>
        <w:t xml:space="preserve">rischer Geheimhaltungsmaßnahmen </w:t>
      </w:r>
      <w:r w:rsidR="006A1910" w:rsidRPr="00B47692">
        <w:rPr>
          <w:rFonts w:ascii="Arial" w:hAnsi="Arial" w:cs="Arial"/>
          <w:sz w:val="24"/>
          <w:szCs w:val="24"/>
        </w:rPr>
        <w:t>sind und als vertraulich gekennzeichnet oder nach der Art der Information oder den Ums</w:t>
      </w:r>
      <w:r w:rsidR="004E5F17" w:rsidRPr="00B47692">
        <w:rPr>
          <w:rFonts w:ascii="Arial" w:hAnsi="Arial" w:cs="Arial"/>
          <w:sz w:val="24"/>
          <w:szCs w:val="24"/>
        </w:rPr>
        <w:t xml:space="preserve">tänden der </w:t>
      </w:r>
      <w:r w:rsidR="006A1910" w:rsidRPr="00B47692">
        <w:rPr>
          <w:rFonts w:ascii="Arial" w:hAnsi="Arial" w:cs="Arial"/>
          <w:sz w:val="24"/>
          <w:szCs w:val="24"/>
        </w:rPr>
        <w:t>Übermittlung als vertraulich anzusehen sind;</w:t>
      </w:r>
    </w:p>
    <w:p w14:paraId="6CF852B8" w14:textId="37B5F7FE" w:rsidR="006F6309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12DBA8" w14:textId="4A0D586A" w:rsidR="006A1910" w:rsidRPr="00B47692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A1910" w:rsidRPr="00B47692">
        <w:rPr>
          <w:rFonts w:ascii="Arial" w:hAnsi="Arial" w:cs="Arial"/>
          <w:sz w:val="24"/>
          <w:szCs w:val="24"/>
        </w:rPr>
        <w:t>.1.3 das Bestehen die</w:t>
      </w:r>
      <w:r w:rsidR="00F06EE0" w:rsidRPr="00B47692">
        <w:rPr>
          <w:rFonts w:ascii="Arial" w:hAnsi="Arial" w:cs="Arial"/>
          <w:sz w:val="24"/>
          <w:szCs w:val="24"/>
        </w:rPr>
        <w:t xml:space="preserve">ser </w:t>
      </w:r>
      <w:r w:rsidR="00AC4A57">
        <w:rPr>
          <w:rFonts w:ascii="Arial" w:hAnsi="Arial" w:cs="Arial"/>
          <w:sz w:val="24"/>
          <w:szCs w:val="24"/>
        </w:rPr>
        <w:t>Erklärung</w:t>
      </w:r>
      <w:r w:rsidR="00AC4A57" w:rsidRPr="00B47692">
        <w:rPr>
          <w:rFonts w:ascii="Arial" w:hAnsi="Arial" w:cs="Arial"/>
          <w:sz w:val="24"/>
          <w:szCs w:val="24"/>
        </w:rPr>
        <w:t xml:space="preserve"> </w:t>
      </w:r>
      <w:r w:rsidR="00F06EE0" w:rsidRPr="00B47692">
        <w:rPr>
          <w:rFonts w:ascii="Arial" w:hAnsi="Arial" w:cs="Arial"/>
          <w:sz w:val="24"/>
          <w:szCs w:val="24"/>
        </w:rPr>
        <w:t>und ihr Inhalt;</w:t>
      </w:r>
    </w:p>
    <w:p w14:paraId="2C81B2A5" w14:textId="47A57F7E" w:rsidR="006A1910" w:rsidRDefault="006A1910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>Eine detaillierte</w:t>
      </w:r>
      <w:r w:rsidR="00643412" w:rsidRPr="00B47692">
        <w:rPr>
          <w:rFonts w:ascii="Arial" w:hAnsi="Arial" w:cs="Arial"/>
          <w:sz w:val="24"/>
          <w:szCs w:val="24"/>
        </w:rPr>
        <w:t xml:space="preserve"> Beschreibung </w:t>
      </w:r>
      <w:r w:rsidR="004E5F17" w:rsidRPr="00B47692">
        <w:rPr>
          <w:rFonts w:ascii="Arial" w:hAnsi="Arial" w:cs="Arial"/>
          <w:sz w:val="24"/>
          <w:szCs w:val="24"/>
        </w:rPr>
        <w:t xml:space="preserve">der </w:t>
      </w:r>
      <w:r w:rsidR="00AC4A57">
        <w:rPr>
          <w:rFonts w:ascii="Arial" w:hAnsi="Arial" w:cs="Arial"/>
          <w:sz w:val="24"/>
          <w:szCs w:val="24"/>
        </w:rPr>
        <w:t>v</w:t>
      </w:r>
      <w:r w:rsidR="004E5F17" w:rsidRPr="00B47692">
        <w:rPr>
          <w:rFonts w:ascii="Arial" w:hAnsi="Arial" w:cs="Arial"/>
          <w:sz w:val="24"/>
          <w:szCs w:val="24"/>
        </w:rPr>
        <w:t>ertraulichen Informationen</w:t>
      </w:r>
      <w:r w:rsidR="00271D62" w:rsidRPr="00B47692">
        <w:rPr>
          <w:rFonts w:ascii="Arial" w:hAnsi="Arial" w:cs="Arial"/>
          <w:sz w:val="24"/>
          <w:szCs w:val="24"/>
        </w:rPr>
        <w:t xml:space="preserve"> wird de</w:t>
      </w:r>
      <w:r w:rsidR="00AC4A57">
        <w:rPr>
          <w:rFonts w:ascii="Arial" w:hAnsi="Arial" w:cs="Arial"/>
          <w:sz w:val="24"/>
          <w:szCs w:val="24"/>
        </w:rPr>
        <w:t>r</w:t>
      </w:r>
      <w:r w:rsidR="00271D62" w:rsidRPr="00B47692">
        <w:rPr>
          <w:rFonts w:ascii="Arial" w:hAnsi="Arial" w:cs="Arial"/>
          <w:sz w:val="24"/>
          <w:szCs w:val="24"/>
        </w:rPr>
        <w:t xml:space="preserve"> zu unterzeichnende Wartungs</w:t>
      </w:r>
      <w:r w:rsidR="00AC4A57">
        <w:rPr>
          <w:rFonts w:ascii="Arial" w:hAnsi="Arial" w:cs="Arial"/>
          <w:sz w:val="24"/>
          <w:szCs w:val="24"/>
        </w:rPr>
        <w:t>-/Instandsetzungs</w:t>
      </w:r>
      <w:r w:rsidR="00271D62" w:rsidRPr="00B47692">
        <w:rPr>
          <w:rFonts w:ascii="Arial" w:hAnsi="Arial" w:cs="Arial"/>
          <w:sz w:val="24"/>
          <w:szCs w:val="24"/>
        </w:rPr>
        <w:t xml:space="preserve">vertrag </w:t>
      </w:r>
      <w:r w:rsidR="00AC4A57">
        <w:rPr>
          <w:rFonts w:ascii="Arial" w:hAnsi="Arial" w:cs="Arial"/>
          <w:sz w:val="24"/>
          <w:szCs w:val="24"/>
        </w:rPr>
        <w:t>enthalten</w:t>
      </w:r>
      <w:r w:rsidR="00933C53" w:rsidRPr="00B47692">
        <w:rPr>
          <w:rFonts w:ascii="Arial" w:hAnsi="Arial" w:cs="Arial"/>
          <w:sz w:val="24"/>
          <w:szCs w:val="24"/>
        </w:rPr>
        <w:t>, welche</w:t>
      </w:r>
      <w:r w:rsidR="00271D62" w:rsidRPr="00B47692">
        <w:rPr>
          <w:rFonts w:ascii="Arial" w:hAnsi="Arial" w:cs="Arial"/>
          <w:sz w:val="24"/>
          <w:szCs w:val="24"/>
        </w:rPr>
        <w:t>r</w:t>
      </w:r>
      <w:r w:rsidR="00933C53" w:rsidRPr="00B47692">
        <w:rPr>
          <w:rFonts w:ascii="Arial" w:hAnsi="Arial" w:cs="Arial"/>
          <w:sz w:val="24"/>
          <w:szCs w:val="24"/>
        </w:rPr>
        <w:t xml:space="preserve"> nach Ausschreibungsende vom Empfänger, sofern er </w:t>
      </w:r>
      <w:r w:rsidR="006A71D5" w:rsidRPr="00B47692">
        <w:rPr>
          <w:rFonts w:ascii="Arial" w:hAnsi="Arial" w:cs="Arial"/>
          <w:sz w:val="24"/>
          <w:szCs w:val="24"/>
        </w:rPr>
        <w:t>den Zuschlag im Vergabeverfahren erhält</w:t>
      </w:r>
      <w:r w:rsidR="00933C53" w:rsidRPr="00B47692">
        <w:rPr>
          <w:rFonts w:ascii="Arial" w:hAnsi="Arial" w:cs="Arial"/>
          <w:sz w:val="24"/>
          <w:szCs w:val="24"/>
        </w:rPr>
        <w:t xml:space="preserve">, </w:t>
      </w:r>
      <w:r w:rsidR="008E6133" w:rsidRPr="00B47692">
        <w:rPr>
          <w:rFonts w:ascii="Arial" w:hAnsi="Arial" w:cs="Arial"/>
          <w:sz w:val="24"/>
          <w:szCs w:val="24"/>
        </w:rPr>
        <w:t>zu unterzeichnen ist</w:t>
      </w:r>
      <w:r w:rsidR="00F06EE0" w:rsidRPr="00B47692">
        <w:rPr>
          <w:rFonts w:ascii="Arial" w:hAnsi="Arial" w:cs="Arial"/>
          <w:sz w:val="24"/>
          <w:szCs w:val="24"/>
        </w:rPr>
        <w:t>;</w:t>
      </w:r>
    </w:p>
    <w:p w14:paraId="17887684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2B0B54" w14:textId="3318E9EE" w:rsidR="004C4603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06EE0" w:rsidRPr="00B47692">
        <w:rPr>
          <w:rFonts w:ascii="Arial" w:hAnsi="Arial" w:cs="Arial"/>
          <w:sz w:val="24"/>
          <w:szCs w:val="24"/>
        </w:rPr>
        <w:t>.1.4</w:t>
      </w:r>
      <w:r w:rsidR="004C4603" w:rsidRPr="00B47692">
        <w:rPr>
          <w:rFonts w:ascii="Arial" w:hAnsi="Arial" w:cs="Arial"/>
          <w:sz w:val="24"/>
          <w:szCs w:val="24"/>
        </w:rPr>
        <w:t xml:space="preserve"> der Inhalt des zu schließenden</w:t>
      </w:r>
      <w:r w:rsidR="00F06EE0" w:rsidRPr="00B47692">
        <w:rPr>
          <w:rFonts w:ascii="Arial" w:hAnsi="Arial" w:cs="Arial"/>
          <w:sz w:val="24"/>
          <w:szCs w:val="24"/>
        </w:rPr>
        <w:t xml:space="preserve"> Wartungs</w:t>
      </w:r>
      <w:r w:rsidR="00AC4A57">
        <w:rPr>
          <w:rFonts w:ascii="Arial" w:hAnsi="Arial" w:cs="Arial"/>
          <w:sz w:val="24"/>
          <w:szCs w:val="24"/>
        </w:rPr>
        <w:t>-/Instandsetzungs</w:t>
      </w:r>
      <w:r w:rsidR="00F06EE0" w:rsidRPr="00B47692">
        <w:rPr>
          <w:rFonts w:ascii="Arial" w:hAnsi="Arial" w:cs="Arial"/>
          <w:sz w:val="24"/>
          <w:szCs w:val="24"/>
        </w:rPr>
        <w:t>vertrages;</w:t>
      </w:r>
    </w:p>
    <w:p w14:paraId="12A5852F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B65A8F" w14:textId="5DD30B2D" w:rsidR="00F06EE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06EE0" w:rsidRPr="00B47692">
        <w:rPr>
          <w:rFonts w:ascii="Arial" w:hAnsi="Arial" w:cs="Arial"/>
          <w:sz w:val="24"/>
          <w:szCs w:val="24"/>
        </w:rPr>
        <w:t>.1.5 VS eingestufte Informationen.</w:t>
      </w:r>
    </w:p>
    <w:p w14:paraId="567D6F84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0938B1FB" w14:textId="4EE4CF39" w:rsidR="006A1910" w:rsidRPr="00B47692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A1910" w:rsidRPr="00B47692">
        <w:rPr>
          <w:rFonts w:ascii="Arial" w:hAnsi="Arial" w:cs="Arial"/>
          <w:sz w:val="24"/>
          <w:szCs w:val="24"/>
        </w:rPr>
        <w:t>.2 Keine vertrauliche</w:t>
      </w:r>
      <w:r w:rsidR="008859C2" w:rsidRPr="00B47692">
        <w:rPr>
          <w:rFonts w:ascii="Arial" w:hAnsi="Arial" w:cs="Arial"/>
          <w:sz w:val="24"/>
          <w:szCs w:val="24"/>
        </w:rPr>
        <w:t>n</w:t>
      </w:r>
      <w:r w:rsidR="006A1910" w:rsidRPr="00B47692">
        <w:rPr>
          <w:rFonts w:ascii="Arial" w:hAnsi="Arial" w:cs="Arial"/>
          <w:sz w:val="24"/>
          <w:szCs w:val="24"/>
        </w:rPr>
        <w:t xml:space="preserve"> Informationen sind solche Informationen,</w:t>
      </w:r>
      <w:r w:rsidR="00AC4A57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>die der Öffentlichkeit vor der Mitteilung</w:t>
      </w:r>
      <w:r w:rsidR="00470043" w:rsidRPr="00B47692">
        <w:rPr>
          <w:rFonts w:ascii="Arial" w:hAnsi="Arial" w:cs="Arial"/>
          <w:sz w:val="24"/>
          <w:szCs w:val="24"/>
        </w:rPr>
        <w:t xml:space="preserve"> oder Übergabe durch den </w:t>
      </w:r>
      <w:r w:rsidR="00CF31DD" w:rsidRPr="00B47692">
        <w:rPr>
          <w:rFonts w:ascii="Arial" w:hAnsi="Arial" w:cs="Arial"/>
          <w:sz w:val="24"/>
          <w:szCs w:val="24"/>
        </w:rPr>
        <w:t xml:space="preserve">Bund </w:t>
      </w:r>
      <w:r w:rsidR="006A1910" w:rsidRPr="00B47692">
        <w:rPr>
          <w:rFonts w:ascii="Arial" w:hAnsi="Arial" w:cs="Arial"/>
          <w:sz w:val="24"/>
          <w:szCs w:val="24"/>
        </w:rPr>
        <w:t>bekannt oder allgemein zugä</w:t>
      </w:r>
      <w:r w:rsidR="008E6133" w:rsidRPr="00B47692">
        <w:rPr>
          <w:rFonts w:ascii="Arial" w:hAnsi="Arial" w:cs="Arial"/>
          <w:sz w:val="24"/>
          <w:szCs w:val="24"/>
        </w:rPr>
        <w:t>nglich</w:t>
      </w:r>
      <w:r w:rsidR="008859C2" w:rsidRPr="00B47692">
        <w:rPr>
          <w:rFonts w:ascii="Arial" w:hAnsi="Arial" w:cs="Arial"/>
          <w:sz w:val="24"/>
          <w:szCs w:val="24"/>
        </w:rPr>
        <w:t xml:space="preserve"> sind</w:t>
      </w:r>
      <w:r w:rsidR="008E6133" w:rsidRPr="00B47692">
        <w:rPr>
          <w:rFonts w:ascii="Arial" w:hAnsi="Arial" w:cs="Arial"/>
          <w:sz w:val="24"/>
          <w:szCs w:val="24"/>
        </w:rPr>
        <w:t>.</w:t>
      </w:r>
    </w:p>
    <w:p w14:paraId="5F10AED1" w14:textId="77777777" w:rsidR="004E5F17" w:rsidRPr="00B47692" w:rsidRDefault="004E5F17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0F7074" w14:textId="3AEEACE7" w:rsidR="006A1910" w:rsidRPr="00B47692" w:rsidRDefault="006A1910" w:rsidP="0099417B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B47692">
        <w:rPr>
          <w:rFonts w:ascii="Arial" w:hAnsi="Arial" w:cs="Arial"/>
          <w:b/>
          <w:sz w:val="24"/>
          <w:szCs w:val="24"/>
        </w:rPr>
        <w:t>Geheimhaltungspflichten</w:t>
      </w:r>
    </w:p>
    <w:p w14:paraId="5159D487" w14:textId="77777777" w:rsidR="004E5F17" w:rsidRPr="00B47692" w:rsidRDefault="004E5F17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E3B1655" w14:textId="2BA460F8" w:rsidR="006A1910" w:rsidRDefault="006A1910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>Der Empfänger verpflichtet sich,</w:t>
      </w:r>
    </w:p>
    <w:p w14:paraId="5C28D34C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D4AC2C" w14:textId="0794DB20" w:rsidR="006A191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A1910" w:rsidRPr="00B47692">
        <w:rPr>
          <w:rFonts w:ascii="Arial" w:hAnsi="Arial" w:cs="Arial"/>
          <w:sz w:val="24"/>
          <w:szCs w:val="24"/>
        </w:rPr>
        <w:t xml:space="preserve">.1 die </w:t>
      </w:r>
      <w:r w:rsidR="00AC4A57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ertraulichen Informationen vertraulich zu behandeln und nur im Zusammenhang mit dem Zweck zu verwenden;</w:t>
      </w:r>
    </w:p>
    <w:p w14:paraId="2EC05A33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DDE009" w14:textId="0E472A77" w:rsidR="006A191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A1910" w:rsidRPr="00B47692">
        <w:rPr>
          <w:rFonts w:ascii="Arial" w:hAnsi="Arial" w:cs="Arial"/>
          <w:sz w:val="24"/>
          <w:szCs w:val="24"/>
        </w:rPr>
        <w:t xml:space="preserve">.2 die </w:t>
      </w:r>
      <w:r w:rsidR="00AC4A57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ertraulichen Informationen nur gege</w:t>
      </w:r>
      <w:r w:rsidR="00271D62" w:rsidRPr="00B47692">
        <w:rPr>
          <w:rFonts w:ascii="Arial" w:hAnsi="Arial" w:cs="Arial"/>
          <w:sz w:val="24"/>
          <w:szCs w:val="24"/>
        </w:rPr>
        <w:t>nüber solchen Mitarbeitern</w:t>
      </w:r>
      <w:r w:rsidR="006A71D5" w:rsidRPr="00B47692">
        <w:rPr>
          <w:rFonts w:ascii="Arial" w:hAnsi="Arial" w:cs="Arial"/>
          <w:sz w:val="24"/>
          <w:szCs w:val="24"/>
        </w:rPr>
        <w:t>/Mitarbeiterinnen</w:t>
      </w:r>
      <w:r w:rsidR="005A0F63" w:rsidRPr="00B47692">
        <w:rPr>
          <w:rFonts w:ascii="Arial" w:hAnsi="Arial" w:cs="Arial"/>
          <w:sz w:val="24"/>
          <w:szCs w:val="24"/>
        </w:rPr>
        <w:t xml:space="preserve"> und Unterauftragnehmern </w:t>
      </w:r>
      <w:r w:rsidR="006A1910" w:rsidRPr="00B47692">
        <w:rPr>
          <w:rFonts w:ascii="Arial" w:hAnsi="Arial" w:cs="Arial"/>
          <w:sz w:val="24"/>
          <w:szCs w:val="24"/>
        </w:rPr>
        <w:t>offen zu legen, die auf die Kenntnis dieser Informationen fü</w:t>
      </w:r>
      <w:r w:rsidR="004E5F17" w:rsidRPr="00B47692">
        <w:rPr>
          <w:rFonts w:ascii="Arial" w:hAnsi="Arial" w:cs="Arial"/>
          <w:sz w:val="24"/>
          <w:szCs w:val="24"/>
        </w:rPr>
        <w:t xml:space="preserve">r </w:t>
      </w:r>
      <w:r w:rsidR="006A1910" w:rsidRPr="00B47692">
        <w:rPr>
          <w:rFonts w:ascii="Arial" w:hAnsi="Arial" w:cs="Arial"/>
          <w:sz w:val="24"/>
          <w:szCs w:val="24"/>
        </w:rPr>
        <w:t xml:space="preserve">den Zweck angewiesen sind, vorausgesetzt, dass der Empfänger </w:t>
      </w:r>
      <w:r w:rsidR="005A0F63" w:rsidRPr="00B47692">
        <w:rPr>
          <w:rFonts w:ascii="Arial" w:hAnsi="Arial" w:cs="Arial"/>
          <w:sz w:val="24"/>
          <w:szCs w:val="24"/>
        </w:rPr>
        <w:t>mit diesen</w:t>
      </w:r>
      <w:r w:rsidR="00271D62" w:rsidRPr="00B47692">
        <w:rPr>
          <w:rFonts w:ascii="Arial" w:hAnsi="Arial" w:cs="Arial"/>
          <w:sz w:val="24"/>
          <w:szCs w:val="24"/>
        </w:rPr>
        <w:t xml:space="preserve"> Mitarbeiter</w:t>
      </w:r>
      <w:r w:rsidR="005A0F63" w:rsidRPr="00B47692">
        <w:rPr>
          <w:rFonts w:ascii="Arial" w:hAnsi="Arial" w:cs="Arial"/>
          <w:sz w:val="24"/>
          <w:szCs w:val="24"/>
        </w:rPr>
        <w:t>n</w:t>
      </w:r>
      <w:r w:rsidR="004E5F17" w:rsidRPr="00B47692">
        <w:rPr>
          <w:rFonts w:ascii="Arial" w:hAnsi="Arial" w:cs="Arial"/>
          <w:sz w:val="24"/>
          <w:szCs w:val="24"/>
        </w:rPr>
        <w:t xml:space="preserve"> </w:t>
      </w:r>
      <w:r w:rsidR="00F06EE0" w:rsidRPr="00B47692">
        <w:rPr>
          <w:rFonts w:ascii="Arial" w:hAnsi="Arial" w:cs="Arial"/>
          <w:sz w:val="24"/>
          <w:szCs w:val="24"/>
        </w:rPr>
        <w:t>und Unterauftragnehmer</w:t>
      </w:r>
      <w:r w:rsidR="005A0F63" w:rsidRPr="00B47692">
        <w:rPr>
          <w:rFonts w:ascii="Arial" w:hAnsi="Arial" w:cs="Arial"/>
          <w:sz w:val="24"/>
          <w:szCs w:val="24"/>
        </w:rPr>
        <w:t>n</w:t>
      </w:r>
      <w:r w:rsidR="00E851D6">
        <w:rPr>
          <w:rFonts w:ascii="Arial" w:hAnsi="Arial" w:cs="Arial"/>
          <w:sz w:val="24"/>
          <w:szCs w:val="24"/>
        </w:rPr>
        <w:t xml:space="preserve"> dieser Vertraulichkeitserklärung entsprechende, </w:t>
      </w:r>
      <w:r w:rsidR="005A0F63" w:rsidRPr="00B47692">
        <w:rPr>
          <w:rFonts w:ascii="Arial" w:hAnsi="Arial" w:cs="Arial"/>
          <w:sz w:val="24"/>
          <w:szCs w:val="24"/>
        </w:rPr>
        <w:t>genauso schützende Geheimhaltungsvereinbarungen</w:t>
      </w:r>
      <w:r w:rsidR="00E851D6">
        <w:rPr>
          <w:rFonts w:ascii="Arial" w:hAnsi="Arial" w:cs="Arial"/>
          <w:sz w:val="24"/>
          <w:szCs w:val="24"/>
        </w:rPr>
        <w:t xml:space="preserve"> abschließt.</w:t>
      </w:r>
      <w:r w:rsidR="005A0F63" w:rsidRPr="00B47692">
        <w:rPr>
          <w:rFonts w:ascii="Arial" w:hAnsi="Arial" w:cs="Arial"/>
          <w:sz w:val="24"/>
          <w:szCs w:val="24"/>
        </w:rPr>
        <w:t xml:space="preserve"> </w:t>
      </w:r>
    </w:p>
    <w:p w14:paraId="12939B48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039054" w14:textId="68D3A6F0" w:rsidR="006F6309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F33E34" w:rsidRPr="00B47692">
        <w:rPr>
          <w:rFonts w:ascii="Arial" w:hAnsi="Arial" w:cs="Arial"/>
          <w:sz w:val="24"/>
          <w:szCs w:val="24"/>
        </w:rPr>
        <w:t xml:space="preserve">.3 </w:t>
      </w:r>
      <w:r>
        <w:rPr>
          <w:rFonts w:ascii="Arial" w:hAnsi="Arial" w:cs="Arial"/>
          <w:sz w:val="24"/>
          <w:szCs w:val="24"/>
        </w:rPr>
        <w:t>d</w:t>
      </w:r>
      <w:r w:rsidR="00F33E34" w:rsidRPr="00B47692">
        <w:rPr>
          <w:rFonts w:ascii="Arial" w:hAnsi="Arial" w:cs="Arial"/>
          <w:sz w:val="24"/>
          <w:szCs w:val="24"/>
        </w:rPr>
        <w:t xml:space="preserve">as Einschalten von Unterauftragnehmern dem </w:t>
      </w:r>
      <w:r w:rsidR="00CF31DD" w:rsidRPr="00B47692">
        <w:rPr>
          <w:rFonts w:ascii="Arial" w:hAnsi="Arial" w:cs="Arial"/>
          <w:sz w:val="24"/>
          <w:szCs w:val="24"/>
        </w:rPr>
        <w:t xml:space="preserve">Bund </w:t>
      </w:r>
      <w:r w:rsidR="006A71D5" w:rsidRPr="00B47692">
        <w:rPr>
          <w:rFonts w:ascii="Arial" w:hAnsi="Arial" w:cs="Arial"/>
          <w:sz w:val="24"/>
          <w:szCs w:val="24"/>
        </w:rPr>
        <w:t>und</w:t>
      </w:r>
      <w:r w:rsidR="00CF31DD" w:rsidRPr="00B47692">
        <w:rPr>
          <w:rFonts w:ascii="Arial" w:hAnsi="Arial" w:cs="Arial"/>
          <w:sz w:val="24"/>
          <w:szCs w:val="24"/>
        </w:rPr>
        <w:t xml:space="preserve"> der HIL GmbH</w:t>
      </w:r>
      <w:r w:rsidR="00F33E34" w:rsidRPr="00B47692">
        <w:rPr>
          <w:rFonts w:ascii="Arial" w:hAnsi="Arial" w:cs="Arial"/>
          <w:sz w:val="24"/>
          <w:szCs w:val="24"/>
        </w:rPr>
        <w:t xml:space="preserve"> an</w:t>
      </w:r>
      <w:r>
        <w:rPr>
          <w:rFonts w:ascii="Arial" w:hAnsi="Arial" w:cs="Arial"/>
          <w:sz w:val="24"/>
          <w:szCs w:val="24"/>
        </w:rPr>
        <w:t>zuzeigen</w:t>
      </w:r>
      <w:r w:rsidR="00F33E34" w:rsidRPr="00B47692">
        <w:rPr>
          <w:rFonts w:ascii="Arial" w:hAnsi="Arial" w:cs="Arial"/>
          <w:sz w:val="24"/>
          <w:szCs w:val="24"/>
        </w:rPr>
        <w:t xml:space="preserve"> und diese genau </w:t>
      </w:r>
      <w:r>
        <w:rPr>
          <w:rFonts w:ascii="Arial" w:hAnsi="Arial" w:cs="Arial"/>
          <w:sz w:val="24"/>
          <w:szCs w:val="24"/>
        </w:rPr>
        <w:t xml:space="preserve">zu </w:t>
      </w:r>
      <w:r w:rsidR="00F33E34" w:rsidRPr="00B47692">
        <w:rPr>
          <w:rFonts w:ascii="Arial" w:hAnsi="Arial" w:cs="Arial"/>
          <w:sz w:val="24"/>
          <w:szCs w:val="24"/>
        </w:rPr>
        <w:t>ben</w:t>
      </w:r>
      <w:r>
        <w:rPr>
          <w:rFonts w:ascii="Arial" w:hAnsi="Arial" w:cs="Arial"/>
          <w:sz w:val="24"/>
          <w:szCs w:val="24"/>
        </w:rPr>
        <w:t>e</w:t>
      </w:r>
      <w:r w:rsidR="00F33E34" w:rsidRPr="00B47692">
        <w:rPr>
          <w:rFonts w:ascii="Arial" w:hAnsi="Arial" w:cs="Arial"/>
          <w:sz w:val="24"/>
          <w:szCs w:val="24"/>
        </w:rPr>
        <w:t>nn</w:t>
      </w:r>
      <w:r>
        <w:rPr>
          <w:rFonts w:ascii="Arial" w:hAnsi="Arial" w:cs="Arial"/>
          <w:sz w:val="24"/>
          <w:szCs w:val="24"/>
        </w:rPr>
        <w:t>en</w:t>
      </w:r>
      <w:r w:rsidR="00F33E34" w:rsidRPr="00B47692">
        <w:rPr>
          <w:rFonts w:ascii="Arial" w:hAnsi="Arial" w:cs="Arial"/>
          <w:sz w:val="24"/>
          <w:szCs w:val="24"/>
        </w:rPr>
        <w:t>. Es ist in jedem Fall eine Genehmigung</w:t>
      </w:r>
      <w:r w:rsidR="00212D22" w:rsidRPr="00B47692">
        <w:rPr>
          <w:rFonts w:ascii="Arial" w:hAnsi="Arial" w:cs="Arial"/>
          <w:sz w:val="24"/>
          <w:szCs w:val="24"/>
        </w:rPr>
        <w:t xml:space="preserve"> des </w:t>
      </w:r>
      <w:r w:rsidR="00CF31DD" w:rsidRPr="00B47692">
        <w:rPr>
          <w:rFonts w:ascii="Arial" w:hAnsi="Arial" w:cs="Arial"/>
          <w:sz w:val="24"/>
          <w:szCs w:val="24"/>
        </w:rPr>
        <w:t>Bunde</w:t>
      </w:r>
      <w:r w:rsidR="006A71D5" w:rsidRPr="00B47692">
        <w:rPr>
          <w:rFonts w:ascii="Arial" w:hAnsi="Arial" w:cs="Arial"/>
          <w:sz w:val="24"/>
          <w:szCs w:val="24"/>
        </w:rPr>
        <w:t>s</w:t>
      </w:r>
      <w:r w:rsidR="00CF31DD" w:rsidRPr="00B47692">
        <w:rPr>
          <w:rFonts w:ascii="Arial" w:hAnsi="Arial" w:cs="Arial"/>
          <w:sz w:val="24"/>
          <w:szCs w:val="24"/>
        </w:rPr>
        <w:t xml:space="preserve"> </w:t>
      </w:r>
      <w:r w:rsidR="00F33E34" w:rsidRPr="00B47692">
        <w:rPr>
          <w:rFonts w:ascii="Arial" w:hAnsi="Arial" w:cs="Arial"/>
          <w:sz w:val="24"/>
          <w:szCs w:val="24"/>
        </w:rPr>
        <w:t xml:space="preserve">für den konkreten Einzelfall einzuholen. Erteilt der </w:t>
      </w:r>
      <w:r w:rsidR="00CF31DD" w:rsidRPr="00B47692">
        <w:rPr>
          <w:rFonts w:ascii="Arial" w:hAnsi="Arial" w:cs="Arial"/>
          <w:sz w:val="24"/>
          <w:szCs w:val="24"/>
        </w:rPr>
        <w:t xml:space="preserve">Bund </w:t>
      </w:r>
      <w:r w:rsidR="00F33E34" w:rsidRPr="00B47692">
        <w:rPr>
          <w:rFonts w:ascii="Arial" w:hAnsi="Arial" w:cs="Arial"/>
          <w:sz w:val="24"/>
          <w:szCs w:val="24"/>
        </w:rPr>
        <w:t xml:space="preserve">eine solche Genehmigung nicht, darf der Empfänger keine </w:t>
      </w:r>
      <w:r w:rsidR="00AC4A57">
        <w:rPr>
          <w:rFonts w:ascii="Arial" w:hAnsi="Arial" w:cs="Arial"/>
          <w:sz w:val="24"/>
          <w:szCs w:val="24"/>
        </w:rPr>
        <w:t>v</w:t>
      </w:r>
      <w:r w:rsidR="00F33E34" w:rsidRPr="00B47692">
        <w:rPr>
          <w:rFonts w:ascii="Arial" w:hAnsi="Arial" w:cs="Arial"/>
          <w:sz w:val="24"/>
          <w:szCs w:val="24"/>
        </w:rPr>
        <w:t xml:space="preserve">ertraulichen Informationen an </w:t>
      </w:r>
      <w:r w:rsidR="000D2F91">
        <w:rPr>
          <w:rFonts w:ascii="Arial" w:hAnsi="Arial" w:cs="Arial"/>
          <w:sz w:val="24"/>
          <w:szCs w:val="24"/>
        </w:rPr>
        <w:t>den</w:t>
      </w:r>
      <w:r>
        <w:rPr>
          <w:rFonts w:ascii="Arial" w:hAnsi="Arial" w:cs="Arial"/>
          <w:sz w:val="24"/>
          <w:szCs w:val="24"/>
        </w:rPr>
        <w:t xml:space="preserve"> Unterauftragnehmer</w:t>
      </w:r>
      <w:r w:rsidR="00F33E34" w:rsidRPr="00B47692">
        <w:rPr>
          <w:rFonts w:ascii="Arial" w:hAnsi="Arial" w:cs="Arial"/>
          <w:sz w:val="24"/>
          <w:szCs w:val="24"/>
        </w:rPr>
        <w:t xml:space="preserve"> weiterleiten</w:t>
      </w:r>
      <w:r>
        <w:rPr>
          <w:rFonts w:ascii="Arial" w:hAnsi="Arial" w:cs="Arial"/>
          <w:sz w:val="24"/>
          <w:szCs w:val="24"/>
        </w:rPr>
        <w:t>;</w:t>
      </w:r>
    </w:p>
    <w:p w14:paraId="33E06063" w14:textId="1AB83D86" w:rsidR="00F33E34" w:rsidRPr="00B47692" w:rsidRDefault="00F33E34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E8A11F" w14:textId="1B37DB99" w:rsidR="00280718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12D22" w:rsidRPr="00B47692">
        <w:rPr>
          <w:rFonts w:ascii="Arial" w:hAnsi="Arial" w:cs="Arial"/>
          <w:sz w:val="24"/>
          <w:szCs w:val="24"/>
        </w:rPr>
        <w:t>.4</w:t>
      </w:r>
      <w:r w:rsidR="006A1910" w:rsidRPr="00B47692">
        <w:rPr>
          <w:rFonts w:ascii="Arial" w:hAnsi="Arial" w:cs="Arial"/>
          <w:sz w:val="24"/>
          <w:szCs w:val="24"/>
        </w:rPr>
        <w:t xml:space="preserve"> die </w:t>
      </w:r>
      <w:r w:rsidR="00AC4A57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ertraulichen Informationen ebenfalls durch angemessene Geheimhaltungsmaßnahm</w:t>
      </w:r>
      <w:r w:rsidR="004E5F17" w:rsidRPr="00B47692">
        <w:rPr>
          <w:rFonts w:ascii="Arial" w:hAnsi="Arial" w:cs="Arial"/>
          <w:sz w:val="24"/>
          <w:szCs w:val="24"/>
        </w:rPr>
        <w:t xml:space="preserve">en gegen den unbefugten Zugriff </w:t>
      </w:r>
      <w:r w:rsidR="006A1910" w:rsidRPr="00B47692">
        <w:rPr>
          <w:rFonts w:ascii="Arial" w:hAnsi="Arial" w:cs="Arial"/>
          <w:sz w:val="24"/>
          <w:szCs w:val="24"/>
        </w:rPr>
        <w:t>durch Dritte zu sichern</w:t>
      </w:r>
      <w:r w:rsidR="00280718" w:rsidRPr="00B47692">
        <w:rPr>
          <w:rFonts w:ascii="Arial" w:hAnsi="Arial" w:cs="Arial"/>
          <w:sz w:val="24"/>
          <w:szCs w:val="24"/>
        </w:rPr>
        <w:t>.</w:t>
      </w:r>
      <w:r w:rsidR="00E35FF8" w:rsidRPr="00B47692">
        <w:rPr>
          <w:rFonts w:ascii="Arial" w:hAnsi="Arial" w:cs="Arial"/>
          <w:sz w:val="24"/>
          <w:szCs w:val="24"/>
        </w:rPr>
        <w:t xml:space="preserve"> Dritter ist jeder</w:t>
      </w:r>
      <w:r w:rsidR="00430C6A">
        <w:rPr>
          <w:rFonts w:ascii="Arial" w:hAnsi="Arial" w:cs="Arial"/>
          <w:sz w:val="24"/>
          <w:szCs w:val="24"/>
        </w:rPr>
        <w:t>,</w:t>
      </w:r>
      <w:r w:rsidR="00E35FF8" w:rsidRPr="00B47692">
        <w:rPr>
          <w:rFonts w:ascii="Arial" w:hAnsi="Arial" w:cs="Arial"/>
          <w:sz w:val="24"/>
          <w:szCs w:val="24"/>
        </w:rPr>
        <w:t xml:space="preserve"> der nicht Vertragspartei </w:t>
      </w:r>
      <w:r w:rsidR="00AC4A57">
        <w:rPr>
          <w:rFonts w:ascii="Arial" w:hAnsi="Arial" w:cs="Arial"/>
          <w:sz w:val="24"/>
          <w:szCs w:val="24"/>
        </w:rPr>
        <w:t>des abzuschließenden Wartungs-/</w:t>
      </w:r>
      <w:r>
        <w:rPr>
          <w:rFonts w:ascii="Arial" w:hAnsi="Arial" w:cs="Arial"/>
          <w:sz w:val="24"/>
          <w:szCs w:val="24"/>
        </w:rPr>
        <w:t xml:space="preserve"> </w:t>
      </w:r>
      <w:r w:rsidR="00AC4A57">
        <w:rPr>
          <w:rFonts w:ascii="Arial" w:hAnsi="Arial" w:cs="Arial"/>
          <w:sz w:val="24"/>
          <w:szCs w:val="24"/>
        </w:rPr>
        <w:t xml:space="preserve">Instandsetzungsvertrages </w:t>
      </w:r>
      <w:r w:rsidR="00E35FF8" w:rsidRPr="00B47692">
        <w:rPr>
          <w:rFonts w:ascii="Arial" w:hAnsi="Arial" w:cs="Arial"/>
          <w:sz w:val="24"/>
          <w:szCs w:val="24"/>
        </w:rPr>
        <w:t>ist. Dritter ist auch de</w:t>
      </w:r>
      <w:r w:rsidR="00AC4A57">
        <w:rPr>
          <w:rFonts w:ascii="Arial" w:hAnsi="Arial" w:cs="Arial"/>
          <w:sz w:val="24"/>
          <w:szCs w:val="24"/>
        </w:rPr>
        <w:t>r</w:t>
      </w:r>
      <w:r w:rsidR="00E35FF8" w:rsidRPr="00B47692">
        <w:rPr>
          <w:rFonts w:ascii="Arial" w:hAnsi="Arial" w:cs="Arial"/>
          <w:sz w:val="24"/>
          <w:szCs w:val="24"/>
        </w:rPr>
        <w:t xml:space="preserve"> ursprüngliche </w:t>
      </w:r>
      <w:r w:rsidR="00AC4A57">
        <w:rPr>
          <w:rFonts w:ascii="Arial" w:hAnsi="Arial" w:cs="Arial"/>
          <w:sz w:val="24"/>
          <w:szCs w:val="24"/>
        </w:rPr>
        <w:t>Erklärungsgeber</w:t>
      </w:r>
      <w:r w:rsidR="00E35FF8" w:rsidRPr="00B47692">
        <w:rPr>
          <w:rFonts w:ascii="Arial" w:hAnsi="Arial" w:cs="Arial"/>
          <w:sz w:val="24"/>
          <w:szCs w:val="24"/>
        </w:rPr>
        <w:t xml:space="preserve"> oder Teile davon, die durch Abspaltung oder Fusion eine neue Wirtschaftseinheit bilden.</w:t>
      </w:r>
    </w:p>
    <w:p w14:paraId="0BCDE96A" w14:textId="10AFC302" w:rsidR="00D00601" w:rsidRDefault="00280718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 xml:space="preserve">Dritte </w:t>
      </w:r>
      <w:r w:rsidR="00933C53" w:rsidRPr="00B47692">
        <w:rPr>
          <w:rFonts w:ascii="Arial" w:hAnsi="Arial" w:cs="Arial"/>
          <w:sz w:val="24"/>
          <w:szCs w:val="24"/>
        </w:rPr>
        <w:t>in diesem</w:t>
      </w:r>
      <w:r w:rsidRPr="00B47692">
        <w:rPr>
          <w:rFonts w:ascii="Arial" w:hAnsi="Arial" w:cs="Arial"/>
          <w:sz w:val="24"/>
          <w:szCs w:val="24"/>
        </w:rPr>
        <w:t xml:space="preserve"> Zusammenhang sind auch </w:t>
      </w:r>
      <w:r w:rsidR="00933C53" w:rsidRPr="00B47692">
        <w:rPr>
          <w:rFonts w:ascii="Arial" w:hAnsi="Arial" w:cs="Arial"/>
          <w:sz w:val="24"/>
          <w:szCs w:val="24"/>
        </w:rPr>
        <w:t>Muttergesellschaften</w:t>
      </w:r>
      <w:r w:rsidRPr="00B47692">
        <w:rPr>
          <w:rFonts w:ascii="Arial" w:hAnsi="Arial" w:cs="Arial"/>
          <w:sz w:val="24"/>
          <w:szCs w:val="24"/>
        </w:rPr>
        <w:t xml:space="preserve">, Tochtergesellschaften und alle sonstigen gesellschaftsrechtlich </w:t>
      </w:r>
      <w:r w:rsidR="006A71D5" w:rsidRPr="00B47692">
        <w:rPr>
          <w:rFonts w:ascii="Arial" w:hAnsi="Arial" w:cs="Arial"/>
          <w:sz w:val="24"/>
          <w:szCs w:val="24"/>
        </w:rPr>
        <w:t>verbundenen</w:t>
      </w:r>
      <w:r w:rsidRPr="00B47692">
        <w:rPr>
          <w:rFonts w:ascii="Arial" w:hAnsi="Arial" w:cs="Arial"/>
          <w:sz w:val="24"/>
          <w:szCs w:val="24"/>
        </w:rPr>
        <w:t xml:space="preserve"> Unternehmen. Dies gilt auch für</w:t>
      </w:r>
      <w:r w:rsidR="00933C53" w:rsidRPr="00B47692">
        <w:rPr>
          <w:rFonts w:ascii="Arial" w:hAnsi="Arial" w:cs="Arial"/>
          <w:sz w:val="24"/>
          <w:szCs w:val="24"/>
        </w:rPr>
        <w:t xml:space="preserve"> Erwerber</w:t>
      </w:r>
      <w:r w:rsidRPr="00B47692">
        <w:rPr>
          <w:rFonts w:ascii="Arial" w:hAnsi="Arial" w:cs="Arial"/>
          <w:sz w:val="24"/>
          <w:szCs w:val="24"/>
        </w:rPr>
        <w:t xml:space="preserve"> des Empfängers</w:t>
      </w:r>
      <w:r w:rsidR="00933C53" w:rsidRPr="00B47692">
        <w:rPr>
          <w:rFonts w:ascii="Arial" w:hAnsi="Arial" w:cs="Arial"/>
          <w:sz w:val="24"/>
          <w:szCs w:val="24"/>
        </w:rPr>
        <w:t xml:space="preserve">, wenn es </w:t>
      </w:r>
      <w:r w:rsidR="00933C53" w:rsidRPr="0026665F">
        <w:rPr>
          <w:rFonts w:ascii="Arial" w:hAnsi="Arial" w:cs="Arial"/>
          <w:sz w:val="24"/>
          <w:szCs w:val="24"/>
        </w:rPr>
        <w:t xml:space="preserve">während </w:t>
      </w:r>
      <w:r w:rsidR="0026665F" w:rsidRPr="0026665F">
        <w:rPr>
          <w:rFonts w:ascii="Arial" w:hAnsi="Arial" w:cs="Arial"/>
          <w:sz w:val="24"/>
          <w:szCs w:val="24"/>
        </w:rPr>
        <w:t xml:space="preserve">des Vergabeverfahrens oder </w:t>
      </w:r>
      <w:r w:rsidR="00933C53" w:rsidRPr="0026665F">
        <w:rPr>
          <w:rFonts w:ascii="Arial" w:hAnsi="Arial" w:cs="Arial"/>
          <w:sz w:val="24"/>
          <w:szCs w:val="24"/>
        </w:rPr>
        <w:t xml:space="preserve">der Laufzeit </w:t>
      </w:r>
      <w:r w:rsidR="0026665F" w:rsidRPr="0026665F">
        <w:rPr>
          <w:rFonts w:ascii="Arial" w:hAnsi="Arial" w:cs="Arial"/>
          <w:sz w:val="24"/>
          <w:szCs w:val="24"/>
        </w:rPr>
        <w:t>des abzuschließenden Wartungs-/ Instandsetzungsvertrages</w:t>
      </w:r>
      <w:r w:rsidR="00933C53" w:rsidRPr="00B47692">
        <w:rPr>
          <w:rFonts w:ascii="Arial" w:hAnsi="Arial" w:cs="Arial"/>
          <w:sz w:val="24"/>
          <w:szCs w:val="24"/>
        </w:rPr>
        <w:t xml:space="preserve"> zu einer Veräußerung des Empfängers kommen sollte. </w:t>
      </w:r>
      <w:r w:rsidR="005B359D" w:rsidRPr="00B47692">
        <w:rPr>
          <w:rFonts w:ascii="Arial" w:hAnsi="Arial" w:cs="Arial"/>
          <w:sz w:val="24"/>
          <w:szCs w:val="24"/>
        </w:rPr>
        <w:t>Sofern der Empfänger</w:t>
      </w:r>
      <w:r w:rsidR="00AC4A57">
        <w:rPr>
          <w:rFonts w:ascii="Arial" w:hAnsi="Arial" w:cs="Arial"/>
          <w:sz w:val="24"/>
          <w:szCs w:val="24"/>
        </w:rPr>
        <w:t xml:space="preserve"> oder </w:t>
      </w:r>
      <w:r w:rsidR="000D2F91">
        <w:rPr>
          <w:rFonts w:ascii="Arial" w:hAnsi="Arial" w:cs="Arial"/>
          <w:sz w:val="24"/>
          <w:szCs w:val="24"/>
        </w:rPr>
        <w:t xml:space="preserve">eine / </w:t>
      </w:r>
      <w:r w:rsidR="009A34D5">
        <w:rPr>
          <w:rFonts w:ascii="Arial" w:hAnsi="Arial" w:cs="Arial"/>
          <w:sz w:val="24"/>
          <w:szCs w:val="24"/>
        </w:rPr>
        <w:t xml:space="preserve">einer / mehrere seiner </w:t>
      </w:r>
      <w:r w:rsidR="00AC4A57">
        <w:rPr>
          <w:rFonts w:ascii="Arial" w:hAnsi="Arial" w:cs="Arial"/>
          <w:sz w:val="24"/>
          <w:szCs w:val="24"/>
        </w:rPr>
        <w:t>Mitarbeiter</w:t>
      </w:r>
      <w:r w:rsidR="009A34D5">
        <w:rPr>
          <w:rFonts w:ascii="Arial" w:hAnsi="Arial" w:cs="Arial"/>
          <w:sz w:val="24"/>
          <w:szCs w:val="24"/>
        </w:rPr>
        <w:t>innen oder Mitarbeiter</w:t>
      </w:r>
      <w:r w:rsidR="00AC4A57">
        <w:rPr>
          <w:rFonts w:ascii="Arial" w:hAnsi="Arial" w:cs="Arial"/>
          <w:sz w:val="24"/>
          <w:szCs w:val="24"/>
        </w:rPr>
        <w:t xml:space="preserve"> </w:t>
      </w:r>
      <w:r w:rsidR="005B359D" w:rsidRPr="00B47692">
        <w:rPr>
          <w:rFonts w:ascii="Arial" w:hAnsi="Arial" w:cs="Arial"/>
          <w:sz w:val="24"/>
          <w:szCs w:val="24"/>
        </w:rPr>
        <w:t>zur Zeit diese</w:t>
      </w:r>
      <w:r w:rsidR="0058265F">
        <w:rPr>
          <w:rFonts w:ascii="Arial" w:hAnsi="Arial" w:cs="Arial"/>
          <w:sz w:val="24"/>
          <w:szCs w:val="24"/>
        </w:rPr>
        <w:t>s</w:t>
      </w:r>
      <w:r w:rsidR="005B359D" w:rsidRPr="00B47692">
        <w:rPr>
          <w:rFonts w:ascii="Arial" w:hAnsi="Arial" w:cs="Arial"/>
          <w:sz w:val="24"/>
          <w:szCs w:val="24"/>
        </w:rPr>
        <w:t xml:space="preserve"> </w:t>
      </w:r>
      <w:r w:rsidR="0058265F">
        <w:rPr>
          <w:rFonts w:ascii="Arial" w:hAnsi="Arial" w:cs="Arial"/>
          <w:sz w:val="24"/>
          <w:szCs w:val="24"/>
        </w:rPr>
        <w:t>Vergabeverfahrens</w:t>
      </w:r>
      <w:r w:rsidR="005B359D" w:rsidRPr="00B47692">
        <w:rPr>
          <w:rFonts w:ascii="Arial" w:hAnsi="Arial" w:cs="Arial"/>
          <w:sz w:val="24"/>
          <w:szCs w:val="24"/>
        </w:rPr>
        <w:t xml:space="preserve"> oder im Laufe de</w:t>
      </w:r>
      <w:r w:rsidR="00AC4A57">
        <w:rPr>
          <w:rFonts w:ascii="Arial" w:hAnsi="Arial" w:cs="Arial"/>
          <w:sz w:val="24"/>
          <w:szCs w:val="24"/>
        </w:rPr>
        <w:t xml:space="preserve">r Leistungserbringung des </w:t>
      </w:r>
      <w:r w:rsidR="00DC4F96">
        <w:rPr>
          <w:rFonts w:ascii="Arial" w:hAnsi="Arial" w:cs="Arial"/>
          <w:sz w:val="24"/>
          <w:szCs w:val="24"/>
        </w:rPr>
        <w:t>aus der Vergabe resultierenden Vertrage</w:t>
      </w:r>
      <w:r w:rsidR="005B359D" w:rsidRPr="00B47692">
        <w:rPr>
          <w:rFonts w:ascii="Arial" w:hAnsi="Arial" w:cs="Arial"/>
          <w:sz w:val="24"/>
          <w:szCs w:val="24"/>
        </w:rPr>
        <w:t>s gleichzeitig</w:t>
      </w:r>
      <w:r w:rsidR="00A377C4" w:rsidRPr="00B47692">
        <w:rPr>
          <w:rFonts w:ascii="Arial" w:hAnsi="Arial" w:cs="Arial"/>
          <w:sz w:val="24"/>
          <w:szCs w:val="24"/>
        </w:rPr>
        <w:t xml:space="preserve"> </w:t>
      </w:r>
      <w:r w:rsidR="0094544D" w:rsidRPr="00B47692">
        <w:rPr>
          <w:rFonts w:ascii="Arial" w:hAnsi="Arial" w:cs="Arial"/>
          <w:sz w:val="24"/>
          <w:szCs w:val="24"/>
        </w:rPr>
        <w:t xml:space="preserve">Inhaber </w:t>
      </w:r>
      <w:r w:rsidR="00A377C4" w:rsidRPr="00B47692">
        <w:rPr>
          <w:rFonts w:ascii="Arial" w:hAnsi="Arial" w:cs="Arial"/>
          <w:sz w:val="24"/>
          <w:szCs w:val="24"/>
        </w:rPr>
        <w:t>gesellschaftsrechtlich</w:t>
      </w:r>
      <w:r w:rsidR="0094544D" w:rsidRPr="00B47692">
        <w:rPr>
          <w:rFonts w:ascii="Arial" w:hAnsi="Arial" w:cs="Arial"/>
          <w:sz w:val="24"/>
          <w:szCs w:val="24"/>
        </w:rPr>
        <w:t>er Rechte oder Pflichten</w:t>
      </w:r>
      <w:r w:rsidR="00A377C4" w:rsidRPr="00B47692">
        <w:rPr>
          <w:rFonts w:ascii="Arial" w:hAnsi="Arial" w:cs="Arial"/>
          <w:sz w:val="24"/>
          <w:szCs w:val="24"/>
        </w:rPr>
        <w:t xml:space="preserve"> einer anderen juristischen Person </w:t>
      </w:r>
      <w:r w:rsidR="0094544D" w:rsidRPr="00B47692">
        <w:rPr>
          <w:rFonts w:ascii="Arial" w:hAnsi="Arial" w:cs="Arial"/>
          <w:sz w:val="24"/>
          <w:szCs w:val="24"/>
        </w:rPr>
        <w:t>ist</w:t>
      </w:r>
      <w:r w:rsidR="000D2F91">
        <w:rPr>
          <w:rFonts w:ascii="Arial" w:hAnsi="Arial" w:cs="Arial"/>
          <w:sz w:val="24"/>
          <w:szCs w:val="24"/>
        </w:rPr>
        <w:t xml:space="preserve"> </w:t>
      </w:r>
      <w:r w:rsidR="0094544D" w:rsidRPr="00B47692">
        <w:rPr>
          <w:rFonts w:ascii="Arial" w:hAnsi="Arial" w:cs="Arial"/>
          <w:sz w:val="24"/>
          <w:szCs w:val="24"/>
        </w:rPr>
        <w:t>/</w:t>
      </w:r>
      <w:r w:rsidR="000D2F91">
        <w:rPr>
          <w:rFonts w:ascii="Arial" w:hAnsi="Arial" w:cs="Arial"/>
          <w:sz w:val="24"/>
          <w:szCs w:val="24"/>
        </w:rPr>
        <w:t xml:space="preserve"> </w:t>
      </w:r>
      <w:r w:rsidR="0094544D" w:rsidRPr="00B47692">
        <w:rPr>
          <w:rFonts w:ascii="Arial" w:hAnsi="Arial" w:cs="Arial"/>
          <w:sz w:val="24"/>
          <w:szCs w:val="24"/>
        </w:rPr>
        <w:t xml:space="preserve">wird, </w:t>
      </w:r>
      <w:r w:rsidR="001878A9">
        <w:rPr>
          <w:rFonts w:ascii="Arial" w:hAnsi="Arial" w:cs="Arial"/>
          <w:sz w:val="24"/>
          <w:szCs w:val="24"/>
        </w:rPr>
        <w:t>o</w:t>
      </w:r>
      <w:r w:rsidR="009A34D5">
        <w:rPr>
          <w:rFonts w:ascii="Arial" w:hAnsi="Arial" w:cs="Arial"/>
          <w:sz w:val="24"/>
          <w:szCs w:val="24"/>
        </w:rPr>
        <w:t>der in einer solchen t</w:t>
      </w:r>
      <w:r w:rsidR="001878A9">
        <w:rPr>
          <w:rFonts w:ascii="Arial" w:hAnsi="Arial" w:cs="Arial"/>
          <w:sz w:val="24"/>
          <w:szCs w:val="24"/>
        </w:rPr>
        <w:t xml:space="preserve">ätig </w:t>
      </w:r>
      <w:r w:rsidR="00D00601">
        <w:rPr>
          <w:rFonts w:ascii="Arial" w:hAnsi="Arial" w:cs="Arial"/>
          <w:sz w:val="24"/>
          <w:szCs w:val="24"/>
        </w:rPr>
        <w:t xml:space="preserve">ist / </w:t>
      </w:r>
      <w:r w:rsidR="001878A9">
        <w:rPr>
          <w:rFonts w:ascii="Arial" w:hAnsi="Arial" w:cs="Arial"/>
          <w:sz w:val="24"/>
          <w:szCs w:val="24"/>
        </w:rPr>
        <w:t>sind</w:t>
      </w:r>
      <w:r w:rsidR="0058265F">
        <w:rPr>
          <w:rFonts w:ascii="Arial" w:hAnsi="Arial" w:cs="Arial"/>
          <w:sz w:val="24"/>
          <w:szCs w:val="24"/>
        </w:rPr>
        <w:t>,</w:t>
      </w:r>
      <w:r w:rsidR="001878A9">
        <w:rPr>
          <w:rFonts w:ascii="Arial" w:hAnsi="Arial" w:cs="Arial"/>
          <w:sz w:val="24"/>
          <w:szCs w:val="24"/>
        </w:rPr>
        <w:t xml:space="preserve"> </w:t>
      </w:r>
      <w:r w:rsidR="0094544D" w:rsidRPr="00B47692">
        <w:rPr>
          <w:rFonts w:ascii="Arial" w:hAnsi="Arial" w:cs="Arial"/>
          <w:sz w:val="24"/>
          <w:szCs w:val="24"/>
        </w:rPr>
        <w:t xml:space="preserve">hat </w:t>
      </w:r>
      <w:r w:rsidR="009A34D5">
        <w:rPr>
          <w:rFonts w:ascii="Arial" w:hAnsi="Arial" w:cs="Arial"/>
          <w:sz w:val="24"/>
          <w:szCs w:val="24"/>
        </w:rPr>
        <w:t>d</w:t>
      </w:r>
      <w:r w:rsidR="0094544D" w:rsidRPr="00B47692">
        <w:rPr>
          <w:rFonts w:ascii="Arial" w:hAnsi="Arial" w:cs="Arial"/>
          <w:sz w:val="24"/>
          <w:szCs w:val="24"/>
        </w:rPr>
        <w:t xml:space="preserve">er </w:t>
      </w:r>
      <w:r w:rsidR="009A34D5">
        <w:rPr>
          <w:rFonts w:ascii="Arial" w:hAnsi="Arial" w:cs="Arial"/>
          <w:sz w:val="24"/>
          <w:szCs w:val="24"/>
        </w:rPr>
        <w:t xml:space="preserve">Empfänger </w:t>
      </w:r>
      <w:r w:rsidR="0094544D" w:rsidRPr="00B47692">
        <w:rPr>
          <w:rFonts w:ascii="Arial" w:hAnsi="Arial" w:cs="Arial"/>
          <w:sz w:val="24"/>
          <w:szCs w:val="24"/>
        </w:rPr>
        <w:t>de</w:t>
      </w:r>
      <w:r w:rsidR="00833562" w:rsidRPr="00B47692">
        <w:rPr>
          <w:rFonts w:ascii="Arial" w:hAnsi="Arial" w:cs="Arial"/>
          <w:sz w:val="24"/>
          <w:szCs w:val="24"/>
        </w:rPr>
        <w:t>n</w:t>
      </w:r>
      <w:r w:rsidR="0094544D" w:rsidRPr="00B47692">
        <w:rPr>
          <w:rFonts w:ascii="Arial" w:hAnsi="Arial" w:cs="Arial"/>
          <w:sz w:val="24"/>
          <w:szCs w:val="24"/>
        </w:rPr>
        <w:t xml:space="preserve"> Bund </w:t>
      </w:r>
      <w:r w:rsidR="0026665F">
        <w:rPr>
          <w:rFonts w:ascii="Arial" w:hAnsi="Arial" w:cs="Arial"/>
          <w:sz w:val="24"/>
          <w:szCs w:val="24"/>
        </w:rPr>
        <w:t xml:space="preserve">und die HIL GmbH </w:t>
      </w:r>
      <w:r w:rsidR="0094544D" w:rsidRPr="00B47692">
        <w:rPr>
          <w:rFonts w:ascii="Arial" w:hAnsi="Arial" w:cs="Arial"/>
          <w:sz w:val="24"/>
          <w:szCs w:val="24"/>
        </w:rPr>
        <w:t>unverzüglich</w:t>
      </w:r>
      <w:r w:rsidR="00833562" w:rsidRPr="00B47692">
        <w:rPr>
          <w:rFonts w:ascii="Arial" w:hAnsi="Arial" w:cs="Arial"/>
          <w:sz w:val="24"/>
          <w:szCs w:val="24"/>
        </w:rPr>
        <w:t xml:space="preserve"> darüber in Kenntnis zu setzen. </w:t>
      </w:r>
    </w:p>
    <w:p w14:paraId="5179F2A9" w14:textId="04CCB7BE" w:rsidR="00AA6B47" w:rsidRPr="00B47692" w:rsidRDefault="0094544D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lastRenderedPageBreak/>
        <w:t>Der Bund entscheidet dann,</w:t>
      </w:r>
      <w:r w:rsidR="002F684D">
        <w:rPr>
          <w:rFonts w:ascii="Arial" w:hAnsi="Arial" w:cs="Arial"/>
          <w:sz w:val="24"/>
          <w:szCs w:val="24"/>
        </w:rPr>
        <w:t xml:space="preserve"> ob ein Interessenkonflikt</w:t>
      </w:r>
      <w:r w:rsidR="00E851D6">
        <w:rPr>
          <w:rFonts w:ascii="Helv" w:hAnsi="Helv" w:cs="Helv"/>
          <w:color w:val="000000"/>
          <w:sz w:val="20"/>
          <w:szCs w:val="20"/>
        </w:rPr>
        <w:t xml:space="preserve"> </w:t>
      </w:r>
      <w:r w:rsidR="00E851D6" w:rsidRPr="00E851D6">
        <w:rPr>
          <w:rFonts w:ascii="Arial" w:hAnsi="Arial" w:cs="Arial"/>
          <w:color w:val="000000"/>
          <w:sz w:val="24"/>
          <w:szCs w:val="24"/>
        </w:rPr>
        <w:t>in Bezug auf den Schutz</w:t>
      </w:r>
      <w:r w:rsidR="00BF7993">
        <w:rPr>
          <w:rFonts w:ascii="Arial" w:hAnsi="Arial" w:cs="Arial"/>
          <w:color w:val="000000"/>
          <w:sz w:val="24"/>
          <w:szCs w:val="24"/>
        </w:rPr>
        <w:t xml:space="preserve"> nationaler</w:t>
      </w:r>
      <w:r w:rsidR="00E851D6" w:rsidRPr="00E851D6">
        <w:rPr>
          <w:rFonts w:ascii="Arial" w:hAnsi="Arial" w:cs="Arial"/>
          <w:color w:val="000000"/>
          <w:sz w:val="24"/>
          <w:szCs w:val="24"/>
        </w:rPr>
        <w:t xml:space="preserve"> wehrtechnischer Schlüsseltechnologie,</w:t>
      </w:r>
      <w:r w:rsidR="00B1167E">
        <w:rPr>
          <w:rFonts w:ascii="Arial" w:hAnsi="Arial" w:cs="Arial"/>
          <w:color w:val="000000"/>
          <w:sz w:val="24"/>
          <w:szCs w:val="24"/>
        </w:rPr>
        <w:t xml:space="preserve"> </w:t>
      </w:r>
      <w:r w:rsidR="00E851D6" w:rsidRPr="00E851D6">
        <w:rPr>
          <w:rFonts w:ascii="Arial" w:hAnsi="Arial" w:cs="Arial"/>
          <w:color w:val="000000"/>
          <w:sz w:val="24"/>
          <w:szCs w:val="24"/>
        </w:rPr>
        <w:t>nationaler Sicherheitsinteressen oder den Schutz bestehender zwischenstaatlicher Vereinbarungen</w:t>
      </w:r>
      <w:r w:rsidR="00E851D6">
        <w:rPr>
          <w:rFonts w:ascii="Arial" w:hAnsi="Arial" w:cs="Arial"/>
          <w:sz w:val="24"/>
          <w:szCs w:val="24"/>
        </w:rPr>
        <w:t xml:space="preserve"> </w:t>
      </w:r>
      <w:r w:rsidR="002F684D">
        <w:rPr>
          <w:rFonts w:ascii="Arial" w:hAnsi="Arial" w:cs="Arial"/>
          <w:sz w:val="24"/>
          <w:szCs w:val="24"/>
        </w:rPr>
        <w:t xml:space="preserve">besteht und der </w:t>
      </w:r>
      <w:r w:rsidR="0026665F">
        <w:rPr>
          <w:rFonts w:ascii="Arial" w:hAnsi="Arial" w:cs="Arial"/>
          <w:sz w:val="24"/>
          <w:szCs w:val="24"/>
        </w:rPr>
        <w:t xml:space="preserve">Empfänger </w:t>
      </w:r>
      <w:r w:rsidR="002F684D">
        <w:rPr>
          <w:rFonts w:ascii="Arial" w:hAnsi="Arial" w:cs="Arial"/>
          <w:sz w:val="24"/>
          <w:szCs w:val="24"/>
        </w:rPr>
        <w:t xml:space="preserve">daher </w:t>
      </w:r>
      <w:r w:rsidR="0026665F">
        <w:rPr>
          <w:rFonts w:ascii="Arial" w:hAnsi="Arial" w:cs="Arial"/>
          <w:sz w:val="24"/>
          <w:szCs w:val="24"/>
        </w:rPr>
        <w:t xml:space="preserve">von der weiteren Teilnahme am Vergabeverfahren ausgeschlossen wird, </w:t>
      </w:r>
      <w:r w:rsidRPr="00B47692">
        <w:rPr>
          <w:rFonts w:ascii="Arial" w:hAnsi="Arial" w:cs="Arial"/>
          <w:sz w:val="24"/>
          <w:szCs w:val="24"/>
        </w:rPr>
        <w:t xml:space="preserve">ob </w:t>
      </w:r>
      <w:r w:rsidR="0026665F">
        <w:rPr>
          <w:rFonts w:ascii="Arial" w:hAnsi="Arial" w:cs="Arial"/>
          <w:sz w:val="24"/>
          <w:szCs w:val="24"/>
        </w:rPr>
        <w:t xml:space="preserve">er </w:t>
      </w:r>
      <w:r w:rsidRPr="00B47692">
        <w:rPr>
          <w:rFonts w:ascii="Arial" w:hAnsi="Arial" w:cs="Arial"/>
          <w:sz w:val="24"/>
          <w:szCs w:val="24"/>
        </w:rPr>
        <w:t xml:space="preserve">mit der Leistungserbringung </w:t>
      </w:r>
      <w:r w:rsidR="0026665F">
        <w:rPr>
          <w:rFonts w:ascii="Arial" w:hAnsi="Arial" w:cs="Arial"/>
          <w:sz w:val="24"/>
          <w:szCs w:val="24"/>
        </w:rPr>
        <w:t xml:space="preserve">beginnen </w:t>
      </w:r>
      <w:r w:rsidRPr="00B47692">
        <w:rPr>
          <w:rFonts w:ascii="Arial" w:hAnsi="Arial" w:cs="Arial"/>
          <w:sz w:val="24"/>
          <w:szCs w:val="24"/>
        </w:rPr>
        <w:t>kann</w:t>
      </w:r>
      <w:r w:rsidR="00833562" w:rsidRPr="00B47692">
        <w:rPr>
          <w:rFonts w:ascii="Arial" w:hAnsi="Arial" w:cs="Arial"/>
          <w:sz w:val="24"/>
          <w:szCs w:val="24"/>
        </w:rPr>
        <w:t>,</w:t>
      </w:r>
      <w:r w:rsidRPr="00B47692">
        <w:rPr>
          <w:rFonts w:ascii="Arial" w:hAnsi="Arial" w:cs="Arial"/>
          <w:sz w:val="24"/>
          <w:szCs w:val="24"/>
        </w:rPr>
        <w:t xml:space="preserve"> </w:t>
      </w:r>
      <w:r w:rsidR="0026665F">
        <w:rPr>
          <w:rFonts w:ascii="Arial" w:hAnsi="Arial" w:cs="Arial"/>
          <w:sz w:val="24"/>
          <w:szCs w:val="24"/>
        </w:rPr>
        <w:t xml:space="preserve">ob er diese fortsetzen darf </w:t>
      </w:r>
      <w:r w:rsidRPr="00B47692">
        <w:rPr>
          <w:rFonts w:ascii="Arial" w:hAnsi="Arial" w:cs="Arial"/>
          <w:sz w:val="24"/>
          <w:szCs w:val="24"/>
        </w:rPr>
        <w:t xml:space="preserve">oder </w:t>
      </w:r>
      <w:r w:rsidR="0026665F">
        <w:rPr>
          <w:rFonts w:ascii="Arial" w:hAnsi="Arial" w:cs="Arial"/>
          <w:sz w:val="24"/>
          <w:szCs w:val="24"/>
        </w:rPr>
        <w:t>ob</w:t>
      </w:r>
      <w:r w:rsidRPr="00B47692">
        <w:rPr>
          <w:rFonts w:ascii="Arial" w:hAnsi="Arial" w:cs="Arial"/>
          <w:sz w:val="24"/>
          <w:szCs w:val="24"/>
        </w:rPr>
        <w:t xml:space="preserve"> die Leistungserbringung durch </w:t>
      </w:r>
      <w:r w:rsidR="0026665F">
        <w:rPr>
          <w:rFonts w:ascii="Arial" w:hAnsi="Arial" w:cs="Arial"/>
          <w:sz w:val="24"/>
          <w:szCs w:val="24"/>
        </w:rPr>
        <w:t xml:space="preserve">den Empfänger umgehend </w:t>
      </w:r>
      <w:r w:rsidRPr="00B47692">
        <w:rPr>
          <w:rFonts w:ascii="Arial" w:hAnsi="Arial" w:cs="Arial"/>
          <w:sz w:val="24"/>
          <w:szCs w:val="24"/>
        </w:rPr>
        <w:t xml:space="preserve">beendet werden muss. Trifft der Bund die Entscheidung, </w:t>
      </w:r>
      <w:r w:rsidR="0026665F">
        <w:rPr>
          <w:rFonts w:ascii="Arial" w:hAnsi="Arial" w:cs="Arial"/>
          <w:sz w:val="24"/>
          <w:szCs w:val="24"/>
        </w:rPr>
        <w:t>dass der Empfänger von der Teilnahme am Vergabeverfahren bzw. von der Leistungserbringung ausgeschlossen werden muss, so muss der Empfänger</w:t>
      </w:r>
      <w:r w:rsidRPr="00B47692">
        <w:rPr>
          <w:rFonts w:ascii="Arial" w:hAnsi="Arial" w:cs="Arial"/>
          <w:sz w:val="24"/>
          <w:szCs w:val="24"/>
        </w:rPr>
        <w:t>, soweit bereits Daten übermittelt wurden, diese sofort an den Bund herausgeben.</w:t>
      </w:r>
      <w:r w:rsidR="008639E2" w:rsidRPr="00B47692">
        <w:rPr>
          <w:rFonts w:ascii="Arial" w:hAnsi="Arial" w:cs="Arial"/>
          <w:sz w:val="24"/>
          <w:szCs w:val="24"/>
        </w:rPr>
        <w:t xml:space="preserve"> </w:t>
      </w:r>
    </w:p>
    <w:p w14:paraId="172CD2C1" w14:textId="1D1666D9" w:rsidR="006F6309" w:rsidRDefault="009A34D5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Empfänger ist auch verpflichtet, dem</w:t>
      </w:r>
      <w:r w:rsidR="006A1910" w:rsidRPr="00B47692">
        <w:rPr>
          <w:rFonts w:ascii="Arial" w:hAnsi="Arial" w:cs="Arial"/>
          <w:sz w:val="24"/>
          <w:szCs w:val="24"/>
        </w:rPr>
        <w:t xml:space="preserve"> aktuellen Stand der Technik angepasste </w:t>
      </w:r>
      <w:r w:rsidR="004E5F17" w:rsidRPr="00B47692">
        <w:rPr>
          <w:rFonts w:ascii="Arial" w:hAnsi="Arial" w:cs="Arial"/>
          <w:sz w:val="24"/>
          <w:szCs w:val="24"/>
        </w:rPr>
        <w:t xml:space="preserve">technische Sicherheitsmaßnahmen </w:t>
      </w:r>
      <w:r w:rsidR="006A1910" w:rsidRPr="00B47692">
        <w:rPr>
          <w:rFonts w:ascii="Arial" w:hAnsi="Arial" w:cs="Arial"/>
          <w:sz w:val="24"/>
          <w:szCs w:val="24"/>
        </w:rPr>
        <w:t xml:space="preserve">(Art. 32 DS-GVO) und die Verpflichtung der Mitarbeiter auf die Vertraulichkeit und </w:t>
      </w:r>
      <w:r w:rsidR="004E5F17" w:rsidRPr="00B47692">
        <w:rPr>
          <w:rFonts w:ascii="Arial" w:hAnsi="Arial" w:cs="Arial"/>
          <w:sz w:val="24"/>
          <w:szCs w:val="24"/>
        </w:rPr>
        <w:t xml:space="preserve">die Beachtung des Datenschutzes </w:t>
      </w:r>
      <w:r w:rsidR="006A1910" w:rsidRPr="00B47692">
        <w:rPr>
          <w:rFonts w:ascii="Arial" w:hAnsi="Arial" w:cs="Arial"/>
          <w:sz w:val="24"/>
          <w:szCs w:val="24"/>
        </w:rPr>
        <w:t>(Art. 28 Abs. 3 lit. b DS-GVO)</w:t>
      </w:r>
      <w:r w:rsidR="00646475" w:rsidRPr="00B47692">
        <w:rPr>
          <w:rFonts w:ascii="Arial" w:hAnsi="Arial" w:cs="Arial"/>
          <w:sz w:val="24"/>
          <w:szCs w:val="24"/>
        </w:rPr>
        <w:t xml:space="preserve"> einzuhalten</w:t>
      </w:r>
      <w:r w:rsidR="008E65A4">
        <w:rPr>
          <w:rFonts w:ascii="Arial" w:hAnsi="Arial" w:cs="Arial"/>
          <w:sz w:val="24"/>
          <w:szCs w:val="24"/>
        </w:rPr>
        <w:t>.</w:t>
      </w:r>
      <w:r w:rsidR="00FE2E26" w:rsidRPr="00B47692">
        <w:rPr>
          <w:rFonts w:ascii="Arial" w:hAnsi="Arial" w:cs="Arial"/>
          <w:sz w:val="24"/>
          <w:szCs w:val="24"/>
        </w:rPr>
        <w:t xml:space="preserve"> </w:t>
      </w:r>
      <w:r w:rsidR="008E65A4">
        <w:rPr>
          <w:rFonts w:ascii="Arial" w:hAnsi="Arial" w:cs="Arial"/>
          <w:sz w:val="24"/>
          <w:szCs w:val="24"/>
        </w:rPr>
        <w:t>B</w:t>
      </w:r>
      <w:r w:rsidR="00105D5E" w:rsidRPr="00B47692">
        <w:rPr>
          <w:rFonts w:ascii="Arial" w:hAnsi="Arial" w:cs="Arial"/>
          <w:sz w:val="24"/>
          <w:szCs w:val="24"/>
        </w:rPr>
        <w:t xml:space="preserve">ei </w:t>
      </w:r>
      <w:r w:rsidR="006A1910" w:rsidRPr="00B47692">
        <w:rPr>
          <w:rFonts w:ascii="Arial" w:hAnsi="Arial" w:cs="Arial"/>
          <w:sz w:val="24"/>
          <w:szCs w:val="24"/>
        </w:rPr>
        <w:t>Arbeitsverträgen</w:t>
      </w:r>
      <w:r w:rsidR="008E65A4">
        <w:rPr>
          <w:rFonts w:ascii="Arial" w:hAnsi="Arial" w:cs="Arial"/>
          <w:sz w:val="24"/>
          <w:szCs w:val="24"/>
        </w:rPr>
        <w:t xml:space="preserve"> ist</w:t>
      </w:r>
      <w:r w:rsidR="00D57249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 xml:space="preserve">ebenfalls </w:t>
      </w:r>
      <w:r>
        <w:rPr>
          <w:rFonts w:ascii="Arial" w:hAnsi="Arial" w:cs="Arial"/>
          <w:sz w:val="24"/>
          <w:szCs w:val="24"/>
        </w:rPr>
        <w:t xml:space="preserve">ein </w:t>
      </w:r>
      <w:r w:rsidR="006A1910" w:rsidRPr="00B47692">
        <w:rPr>
          <w:rFonts w:ascii="Arial" w:hAnsi="Arial" w:cs="Arial"/>
          <w:sz w:val="24"/>
          <w:szCs w:val="24"/>
        </w:rPr>
        <w:t>Verbo</w:t>
      </w:r>
      <w:r w:rsidR="00105D5E" w:rsidRPr="00B47692">
        <w:rPr>
          <w:rFonts w:ascii="Arial" w:hAnsi="Arial" w:cs="Arial"/>
          <w:sz w:val="24"/>
          <w:szCs w:val="24"/>
        </w:rPr>
        <w:t>t des Reverse Engineering</w:t>
      </w:r>
      <w:r w:rsidR="00933C53" w:rsidRPr="00B47692">
        <w:rPr>
          <w:rFonts w:ascii="Arial" w:hAnsi="Arial" w:cs="Arial"/>
          <w:sz w:val="24"/>
          <w:szCs w:val="24"/>
        </w:rPr>
        <w:t xml:space="preserve"> </w:t>
      </w:r>
      <w:r w:rsidR="008E65A4">
        <w:rPr>
          <w:rFonts w:ascii="Arial" w:hAnsi="Arial" w:cs="Arial"/>
          <w:sz w:val="24"/>
          <w:szCs w:val="24"/>
        </w:rPr>
        <w:t xml:space="preserve">zu vereinbaren </w:t>
      </w:r>
      <w:r w:rsidR="00AA6B47" w:rsidRPr="00B47692">
        <w:rPr>
          <w:rFonts w:ascii="Arial" w:hAnsi="Arial" w:cs="Arial"/>
          <w:sz w:val="24"/>
          <w:szCs w:val="24"/>
        </w:rPr>
        <w:t xml:space="preserve">und bei der Verarbeitung der </w:t>
      </w:r>
      <w:r w:rsidR="00DC4F96">
        <w:rPr>
          <w:rFonts w:ascii="Arial" w:hAnsi="Arial" w:cs="Arial"/>
          <w:sz w:val="24"/>
          <w:szCs w:val="24"/>
        </w:rPr>
        <w:t>v</w:t>
      </w:r>
      <w:r w:rsidR="00AA6B47" w:rsidRPr="00B47692">
        <w:rPr>
          <w:rFonts w:ascii="Arial" w:hAnsi="Arial" w:cs="Arial"/>
          <w:sz w:val="24"/>
          <w:szCs w:val="24"/>
        </w:rPr>
        <w:t xml:space="preserve">ertraulichen Informationen </w:t>
      </w:r>
      <w:r w:rsidR="008E65A4">
        <w:rPr>
          <w:rFonts w:ascii="Arial" w:hAnsi="Arial" w:cs="Arial"/>
          <w:sz w:val="24"/>
          <w:szCs w:val="24"/>
        </w:rPr>
        <w:t xml:space="preserve">sind </w:t>
      </w:r>
      <w:r w:rsidR="00AA6B47" w:rsidRPr="00B47692">
        <w:rPr>
          <w:rFonts w:ascii="Arial" w:hAnsi="Arial" w:cs="Arial"/>
          <w:sz w:val="24"/>
          <w:szCs w:val="24"/>
        </w:rPr>
        <w:t>die gesetzlichen und vertraglichen Vorschriften zum Datenschutz einzuhalten.</w:t>
      </w:r>
    </w:p>
    <w:p w14:paraId="4E5F1369" w14:textId="180F1F34" w:rsidR="006A1910" w:rsidRPr="00B47692" w:rsidRDefault="00105D5E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 xml:space="preserve"> </w:t>
      </w:r>
    </w:p>
    <w:p w14:paraId="30789111" w14:textId="5503FDC9" w:rsidR="006A191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12D22" w:rsidRPr="00B47692">
        <w:rPr>
          <w:rFonts w:ascii="Arial" w:hAnsi="Arial" w:cs="Arial"/>
          <w:sz w:val="24"/>
          <w:szCs w:val="24"/>
        </w:rPr>
        <w:t>.5</w:t>
      </w:r>
      <w:r w:rsidR="006A1910" w:rsidRPr="00B47692">
        <w:rPr>
          <w:rFonts w:ascii="Arial" w:hAnsi="Arial" w:cs="Arial"/>
          <w:sz w:val="24"/>
          <w:szCs w:val="24"/>
        </w:rPr>
        <w:t xml:space="preserve"> sofern der Empfänger aufgrund geltender Rechtsvorschriften</w:t>
      </w:r>
      <w:r w:rsidR="00CF31DD" w:rsidRPr="00B47692">
        <w:rPr>
          <w:rFonts w:ascii="Arial" w:hAnsi="Arial" w:cs="Arial"/>
          <w:sz w:val="24"/>
          <w:szCs w:val="24"/>
        </w:rPr>
        <w:t>,</w:t>
      </w:r>
      <w:r w:rsidR="006A1910" w:rsidRPr="00B47692">
        <w:rPr>
          <w:rFonts w:ascii="Arial" w:hAnsi="Arial" w:cs="Arial"/>
          <w:sz w:val="24"/>
          <w:szCs w:val="24"/>
        </w:rPr>
        <w:t xml:space="preserve"> gerichtlicher oder behördlicher Anordnun</w:t>
      </w:r>
      <w:r w:rsidR="00933C53" w:rsidRPr="00B47692">
        <w:rPr>
          <w:rFonts w:ascii="Arial" w:hAnsi="Arial" w:cs="Arial"/>
          <w:sz w:val="24"/>
          <w:szCs w:val="24"/>
        </w:rPr>
        <w:t xml:space="preserve">gen oder aufgrund einschlägiger </w:t>
      </w:r>
      <w:r w:rsidR="006A1910" w:rsidRPr="00B47692">
        <w:rPr>
          <w:rFonts w:ascii="Arial" w:hAnsi="Arial" w:cs="Arial"/>
          <w:sz w:val="24"/>
          <w:szCs w:val="24"/>
        </w:rPr>
        <w:t xml:space="preserve">börsenrechtlicher Regelungen verpflichtet ist, teilweise oder sämtliche </w:t>
      </w:r>
      <w:r w:rsidR="00DC4F96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</w:t>
      </w:r>
      <w:r w:rsidR="00FE2E26" w:rsidRPr="00B47692">
        <w:rPr>
          <w:rFonts w:ascii="Arial" w:hAnsi="Arial" w:cs="Arial"/>
          <w:sz w:val="24"/>
          <w:szCs w:val="24"/>
        </w:rPr>
        <w:t xml:space="preserve">hen Informationen offenzulegen, </w:t>
      </w:r>
      <w:r w:rsidR="00A653CB" w:rsidRPr="00B47692">
        <w:rPr>
          <w:rFonts w:ascii="Arial" w:hAnsi="Arial" w:cs="Arial"/>
          <w:sz w:val="24"/>
          <w:szCs w:val="24"/>
        </w:rPr>
        <w:t xml:space="preserve">den </w:t>
      </w:r>
      <w:r w:rsidR="00CF31DD" w:rsidRPr="00B47692">
        <w:rPr>
          <w:rFonts w:ascii="Arial" w:hAnsi="Arial" w:cs="Arial"/>
          <w:sz w:val="24"/>
          <w:szCs w:val="24"/>
        </w:rPr>
        <w:t xml:space="preserve">Bund </w:t>
      </w:r>
      <w:r w:rsidR="006A71D5" w:rsidRPr="00B47692">
        <w:rPr>
          <w:rFonts w:ascii="Arial" w:hAnsi="Arial" w:cs="Arial"/>
          <w:sz w:val="24"/>
          <w:szCs w:val="24"/>
        </w:rPr>
        <w:t>und</w:t>
      </w:r>
      <w:r w:rsidR="00CF31DD" w:rsidRPr="00B47692">
        <w:rPr>
          <w:rFonts w:ascii="Arial" w:hAnsi="Arial" w:cs="Arial"/>
          <w:sz w:val="24"/>
          <w:szCs w:val="24"/>
        </w:rPr>
        <w:t xml:space="preserve"> die HIL GmbH</w:t>
      </w:r>
      <w:r w:rsidR="006A1910" w:rsidRPr="00B47692">
        <w:rPr>
          <w:rFonts w:ascii="Arial" w:hAnsi="Arial" w:cs="Arial"/>
          <w:sz w:val="24"/>
          <w:szCs w:val="24"/>
        </w:rPr>
        <w:t xml:space="preserve"> (soweit rechtlich möglich und praktisch umsetzbar) hierüber unverzüglich schriftlich zu </w:t>
      </w:r>
      <w:r w:rsidR="00FE2E26" w:rsidRPr="00B47692">
        <w:rPr>
          <w:rFonts w:ascii="Arial" w:hAnsi="Arial" w:cs="Arial"/>
          <w:sz w:val="24"/>
          <w:szCs w:val="24"/>
        </w:rPr>
        <w:t xml:space="preserve">informieren und alle zumutbaren </w:t>
      </w:r>
      <w:r w:rsidR="006A1910" w:rsidRPr="00B47692">
        <w:rPr>
          <w:rFonts w:ascii="Arial" w:hAnsi="Arial" w:cs="Arial"/>
          <w:sz w:val="24"/>
          <w:szCs w:val="24"/>
        </w:rPr>
        <w:t>Anstrengungen zu unternehmen, um den Umfang der Offenlegung auf ein Minimum</w:t>
      </w:r>
      <w:r w:rsidR="00470043" w:rsidRPr="00B47692">
        <w:rPr>
          <w:rFonts w:ascii="Arial" w:hAnsi="Arial" w:cs="Arial"/>
          <w:sz w:val="24"/>
          <w:szCs w:val="24"/>
        </w:rPr>
        <w:t xml:space="preserve"> zu beschränken und dem </w:t>
      </w:r>
      <w:r w:rsidR="00CF31DD" w:rsidRPr="00B47692">
        <w:rPr>
          <w:rFonts w:ascii="Arial" w:hAnsi="Arial" w:cs="Arial"/>
          <w:sz w:val="24"/>
          <w:szCs w:val="24"/>
        </w:rPr>
        <w:t xml:space="preserve">Bund </w:t>
      </w:r>
      <w:r w:rsidR="006A71D5" w:rsidRPr="00B47692">
        <w:rPr>
          <w:rFonts w:ascii="Arial" w:hAnsi="Arial" w:cs="Arial"/>
          <w:sz w:val="24"/>
          <w:szCs w:val="24"/>
        </w:rPr>
        <w:t xml:space="preserve">und </w:t>
      </w:r>
      <w:r w:rsidR="00CF31DD" w:rsidRPr="00B47692">
        <w:rPr>
          <w:rFonts w:ascii="Arial" w:hAnsi="Arial" w:cs="Arial"/>
          <w:sz w:val="24"/>
          <w:szCs w:val="24"/>
        </w:rPr>
        <w:t>der HIL GmbH</w:t>
      </w:r>
      <w:r w:rsidR="00FE2E26" w:rsidRPr="00B47692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>erforderlichenfalls jede zumutbare Unterstützung zukommen zu lassen, die eine Schutz</w:t>
      </w:r>
      <w:r w:rsidR="00FE2E26" w:rsidRPr="00B47692">
        <w:rPr>
          <w:rFonts w:ascii="Arial" w:hAnsi="Arial" w:cs="Arial"/>
          <w:sz w:val="24"/>
          <w:szCs w:val="24"/>
        </w:rPr>
        <w:t xml:space="preserve">anordnung gegen die Offenlegung </w:t>
      </w:r>
      <w:r w:rsidR="006A1910" w:rsidRPr="00B47692">
        <w:rPr>
          <w:rFonts w:ascii="Arial" w:hAnsi="Arial" w:cs="Arial"/>
          <w:sz w:val="24"/>
          <w:szCs w:val="24"/>
        </w:rPr>
        <w:t xml:space="preserve">sämtlicher </w:t>
      </w:r>
      <w:r w:rsidR="00DC4F96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ertraulicher Informationen oder von Teilen hiervon anstrebt.</w:t>
      </w:r>
    </w:p>
    <w:p w14:paraId="3FA1504E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361097" w14:textId="152BE622" w:rsidR="006F6309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12D22" w:rsidRPr="00B47692">
        <w:rPr>
          <w:rFonts w:ascii="Arial" w:hAnsi="Arial" w:cs="Arial"/>
          <w:sz w:val="24"/>
          <w:szCs w:val="24"/>
        </w:rPr>
        <w:t>.6</w:t>
      </w:r>
      <w:r w:rsidR="00741C04" w:rsidRPr="00B47692">
        <w:rPr>
          <w:rFonts w:ascii="Arial" w:hAnsi="Arial" w:cs="Arial"/>
          <w:sz w:val="24"/>
          <w:szCs w:val="24"/>
        </w:rPr>
        <w:t xml:space="preserve"> die v</w:t>
      </w:r>
      <w:r w:rsidR="00470043" w:rsidRPr="00B47692">
        <w:rPr>
          <w:rFonts w:ascii="Arial" w:hAnsi="Arial" w:cs="Arial"/>
          <w:sz w:val="24"/>
          <w:szCs w:val="24"/>
        </w:rPr>
        <w:t xml:space="preserve">ertraulichen Informationen </w:t>
      </w:r>
      <w:r w:rsidR="00741C04" w:rsidRPr="00B47692">
        <w:rPr>
          <w:rFonts w:ascii="Arial" w:hAnsi="Arial" w:cs="Arial"/>
          <w:sz w:val="24"/>
          <w:szCs w:val="24"/>
        </w:rPr>
        <w:t>au</w:t>
      </w:r>
      <w:r w:rsidR="0044538D" w:rsidRPr="00B47692">
        <w:rPr>
          <w:rFonts w:ascii="Arial" w:hAnsi="Arial" w:cs="Arial"/>
          <w:sz w:val="24"/>
          <w:szCs w:val="24"/>
        </w:rPr>
        <w:t xml:space="preserve">f einem </w:t>
      </w:r>
      <w:r w:rsidR="00741C04" w:rsidRPr="00B47692">
        <w:rPr>
          <w:rFonts w:ascii="Arial" w:hAnsi="Arial" w:cs="Arial"/>
          <w:sz w:val="24"/>
          <w:szCs w:val="24"/>
        </w:rPr>
        <w:t xml:space="preserve">isolierten Server </w:t>
      </w:r>
      <w:r w:rsidR="00BF461C" w:rsidRPr="00B47692">
        <w:rPr>
          <w:rFonts w:ascii="Arial" w:hAnsi="Arial" w:cs="Arial"/>
          <w:sz w:val="24"/>
          <w:szCs w:val="24"/>
        </w:rPr>
        <w:t>zu speichern</w:t>
      </w:r>
      <w:r w:rsidR="00470043" w:rsidRPr="00B47692">
        <w:rPr>
          <w:rFonts w:ascii="Arial" w:hAnsi="Arial" w:cs="Arial"/>
          <w:sz w:val="24"/>
          <w:szCs w:val="24"/>
        </w:rPr>
        <w:t>, der</w:t>
      </w:r>
      <w:r w:rsidR="00BF461C" w:rsidRPr="00B47692">
        <w:rPr>
          <w:rFonts w:ascii="Arial" w:hAnsi="Arial" w:cs="Arial"/>
          <w:sz w:val="24"/>
          <w:szCs w:val="24"/>
        </w:rPr>
        <w:t xml:space="preserve"> </w:t>
      </w:r>
      <w:r w:rsidR="00470043" w:rsidRPr="00B47692">
        <w:rPr>
          <w:rFonts w:ascii="Arial" w:hAnsi="Arial" w:cs="Arial"/>
          <w:sz w:val="24"/>
          <w:szCs w:val="24"/>
        </w:rPr>
        <w:t>über keine Verbindung zu</w:t>
      </w:r>
      <w:r w:rsidR="00BF461C" w:rsidRPr="00B47692">
        <w:rPr>
          <w:rFonts w:ascii="Arial" w:hAnsi="Arial" w:cs="Arial"/>
          <w:sz w:val="24"/>
          <w:szCs w:val="24"/>
        </w:rPr>
        <w:t>m Internet verfüg</w:t>
      </w:r>
      <w:r w:rsidR="00470043" w:rsidRPr="00B47692">
        <w:rPr>
          <w:rFonts w:ascii="Arial" w:hAnsi="Arial" w:cs="Arial"/>
          <w:sz w:val="24"/>
          <w:szCs w:val="24"/>
        </w:rPr>
        <w:t>t</w:t>
      </w:r>
      <w:r w:rsidR="00BF461C" w:rsidRPr="00B47692">
        <w:rPr>
          <w:rFonts w:ascii="Arial" w:hAnsi="Arial" w:cs="Arial"/>
          <w:sz w:val="24"/>
          <w:szCs w:val="24"/>
        </w:rPr>
        <w:t xml:space="preserve"> </w:t>
      </w:r>
      <w:r w:rsidR="0044538D" w:rsidRPr="00B47692">
        <w:rPr>
          <w:rFonts w:ascii="Arial" w:hAnsi="Arial" w:cs="Arial"/>
          <w:sz w:val="24"/>
          <w:szCs w:val="24"/>
        </w:rPr>
        <w:t xml:space="preserve">und gegen </w:t>
      </w:r>
      <w:r w:rsidR="00BF461C" w:rsidRPr="00B47692">
        <w:rPr>
          <w:rFonts w:ascii="Arial" w:hAnsi="Arial" w:cs="Arial"/>
          <w:sz w:val="24"/>
          <w:szCs w:val="24"/>
        </w:rPr>
        <w:t>unbefugten internen und</w:t>
      </w:r>
      <w:r w:rsidR="00470043" w:rsidRPr="00B47692">
        <w:rPr>
          <w:rFonts w:ascii="Arial" w:hAnsi="Arial" w:cs="Arial"/>
          <w:sz w:val="24"/>
          <w:szCs w:val="24"/>
        </w:rPr>
        <w:t xml:space="preserve"> externen Zugriff geschützt ist</w:t>
      </w:r>
      <w:r w:rsidR="00BF461C" w:rsidRPr="00B47692">
        <w:rPr>
          <w:rFonts w:ascii="Arial" w:hAnsi="Arial" w:cs="Arial"/>
          <w:sz w:val="24"/>
          <w:szCs w:val="24"/>
        </w:rPr>
        <w:t>;</w:t>
      </w:r>
    </w:p>
    <w:p w14:paraId="51AAFDCB" w14:textId="37D3AA39" w:rsidR="00BF461C" w:rsidRPr="00B47692" w:rsidRDefault="00BF461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 xml:space="preserve"> </w:t>
      </w:r>
    </w:p>
    <w:p w14:paraId="5962CC36" w14:textId="2F268358" w:rsidR="00741C04" w:rsidRPr="00B47692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12D22" w:rsidRPr="00B47692">
        <w:rPr>
          <w:rFonts w:ascii="Arial" w:hAnsi="Arial" w:cs="Arial"/>
          <w:sz w:val="24"/>
          <w:szCs w:val="24"/>
        </w:rPr>
        <w:t>.7</w:t>
      </w:r>
      <w:r w:rsidR="00BF461C" w:rsidRPr="00B47692">
        <w:rPr>
          <w:rFonts w:ascii="Arial" w:hAnsi="Arial" w:cs="Arial"/>
          <w:sz w:val="24"/>
          <w:szCs w:val="24"/>
        </w:rPr>
        <w:t xml:space="preserve"> der </w:t>
      </w:r>
      <w:r w:rsidR="00CF31DD" w:rsidRPr="00B47692">
        <w:rPr>
          <w:rFonts w:ascii="Arial" w:hAnsi="Arial" w:cs="Arial"/>
          <w:sz w:val="24"/>
          <w:szCs w:val="24"/>
        </w:rPr>
        <w:t xml:space="preserve">Bund </w:t>
      </w:r>
      <w:r w:rsidR="00BF461C" w:rsidRPr="00B47692">
        <w:rPr>
          <w:rFonts w:ascii="Arial" w:hAnsi="Arial" w:cs="Arial"/>
          <w:sz w:val="24"/>
          <w:szCs w:val="24"/>
        </w:rPr>
        <w:t>hat bezüglich</w:t>
      </w:r>
      <w:r w:rsidR="00212D22" w:rsidRPr="00B47692">
        <w:rPr>
          <w:rFonts w:ascii="Arial" w:hAnsi="Arial" w:cs="Arial"/>
          <w:sz w:val="24"/>
          <w:szCs w:val="24"/>
        </w:rPr>
        <w:t xml:space="preserve"> der Nummern </w:t>
      </w:r>
      <w:r w:rsidR="00273132">
        <w:rPr>
          <w:rFonts w:ascii="Arial" w:hAnsi="Arial" w:cs="Arial"/>
          <w:sz w:val="24"/>
          <w:szCs w:val="24"/>
        </w:rPr>
        <w:t>3</w:t>
      </w:r>
      <w:r w:rsidR="00212D22" w:rsidRPr="00B47692">
        <w:rPr>
          <w:rFonts w:ascii="Arial" w:hAnsi="Arial" w:cs="Arial"/>
          <w:sz w:val="24"/>
          <w:szCs w:val="24"/>
        </w:rPr>
        <w:t xml:space="preserve">.1 bis </w:t>
      </w:r>
      <w:r w:rsidR="00273132">
        <w:rPr>
          <w:rFonts w:ascii="Arial" w:hAnsi="Arial" w:cs="Arial"/>
          <w:sz w:val="24"/>
          <w:szCs w:val="24"/>
        </w:rPr>
        <w:t>3</w:t>
      </w:r>
      <w:r w:rsidR="00212D22" w:rsidRPr="00B47692">
        <w:rPr>
          <w:rFonts w:ascii="Arial" w:hAnsi="Arial" w:cs="Arial"/>
          <w:sz w:val="24"/>
          <w:szCs w:val="24"/>
        </w:rPr>
        <w:t>.6</w:t>
      </w:r>
      <w:r w:rsidR="00BF461C" w:rsidRPr="00B47692">
        <w:rPr>
          <w:rFonts w:ascii="Arial" w:hAnsi="Arial" w:cs="Arial"/>
          <w:sz w:val="24"/>
          <w:szCs w:val="24"/>
        </w:rPr>
        <w:t xml:space="preserve"> ein Prüfrecht.</w:t>
      </w:r>
    </w:p>
    <w:p w14:paraId="74CF1064" w14:textId="79842FBA" w:rsidR="00BF461C" w:rsidRPr="00B47692" w:rsidRDefault="00273132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Zu dessen Ausübung </w:t>
      </w:r>
      <w:r w:rsidR="00BF461C" w:rsidRPr="00B47692">
        <w:rPr>
          <w:rFonts w:ascii="Arial" w:hAnsi="Arial" w:cs="Arial"/>
          <w:sz w:val="24"/>
          <w:szCs w:val="24"/>
        </w:rPr>
        <w:t>hat der Empfänger, seine Mitarbeiter</w:t>
      </w:r>
      <w:r w:rsidR="00470043" w:rsidRPr="00B47692">
        <w:rPr>
          <w:rFonts w:ascii="Arial" w:hAnsi="Arial" w:cs="Arial"/>
          <w:sz w:val="24"/>
          <w:szCs w:val="24"/>
        </w:rPr>
        <w:t xml:space="preserve"> und Unterauftragnehmer dem </w:t>
      </w:r>
      <w:r w:rsidR="00CF31DD" w:rsidRPr="00B47692">
        <w:rPr>
          <w:rFonts w:ascii="Arial" w:hAnsi="Arial" w:cs="Arial"/>
          <w:sz w:val="24"/>
          <w:szCs w:val="24"/>
        </w:rPr>
        <w:t xml:space="preserve">Bund </w:t>
      </w:r>
      <w:r w:rsidR="0058265F">
        <w:rPr>
          <w:rFonts w:ascii="Arial" w:hAnsi="Arial" w:cs="Arial"/>
          <w:sz w:val="24"/>
          <w:szCs w:val="24"/>
        </w:rPr>
        <w:t>und</w:t>
      </w:r>
      <w:r w:rsidR="00CF31DD" w:rsidRPr="00B47692">
        <w:rPr>
          <w:rFonts w:ascii="Arial" w:hAnsi="Arial" w:cs="Arial"/>
          <w:sz w:val="24"/>
          <w:szCs w:val="24"/>
        </w:rPr>
        <w:t xml:space="preserve"> der HIL GmbH</w:t>
      </w:r>
    </w:p>
    <w:p w14:paraId="106E247A" w14:textId="7A66000E" w:rsidR="00BF461C" w:rsidRPr="00B47692" w:rsidRDefault="00BF461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>a) Zutritt zu Geschäftsräumen</w:t>
      </w:r>
      <w:r w:rsidR="00470043" w:rsidRPr="00B47692">
        <w:rPr>
          <w:rFonts w:ascii="Arial" w:hAnsi="Arial" w:cs="Arial"/>
          <w:sz w:val="24"/>
          <w:szCs w:val="24"/>
        </w:rPr>
        <w:t>,</w:t>
      </w:r>
    </w:p>
    <w:p w14:paraId="6AE4245F" w14:textId="361D17A4" w:rsidR="00BF461C" w:rsidRPr="00B47692" w:rsidRDefault="00BF461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>b) Zugriff auf Computer und Server</w:t>
      </w:r>
      <w:r w:rsidR="00470043" w:rsidRPr="00B47692">
        <w:rPr>
          <w:rFonts w:ascii="Arial" w:hAnsi="Arial" w:cs="Arial"/>
          <w:sz w:val="24"/>
          <w:szCs w:val="24"/>
        </w:rPr>
        <w:t>,</w:t>
      </w:r>
    </w:p>
    <w:p w14:paraId="4FC6A6BC" w14:textId="5F27FDA3" w:rsidR="00BF461C" w:rsidRPr="00B47692" w:rsidRDefault="00BF461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 xml:space="preserve">c) </w:t>
      </w:r>
      <w:r w:rsidR="0028161E" w:rsidRPr="00B47692">
        <w:rPr>
          <w:rFonts w:ascii="Arial" w:hAnsi="Arial" w:cs="Arial"/>
          <w:sz w:val="24"/>
          <w:szCs w:val="24"/>
        </w:rPr>
        <w:t xml:space="preserve">Zugriff auf </w:t>
      </w:r>
      <w:r w:rsidRPr="00B47692">
        <w:rPr>
          <w:rFonts w:ascii="Arial" w:hAnsi="Arial" w:cs="Arial"/>
          <w:sz w:val="24"/>
          <w:szCs w:val="24"/>
        </w:rPr>
        <w:t>schriftliche Unterlagen und elektronische Daten</w:t>
      </w:r>
      <w:r w:rsidR="0058265F">
        <w:rPr>
          <w:rFonts w:ascii="Arial" w:hAnsi="Arial" w:cs="Arial"/>
          <w:sz w:val="24"/>
          <w:szCs w:val="24"/>
        </w:rPr>
        <w:t xml:space="preserve"> zu gewähren sowie</w:t>
      </w:r>
    </w:p>
    <w:p w14:paraId="1C61FE90" w14:textId="1C3A34DA" w:rsidR="00896B9C" w:rsidRPr="00B47692" w:rsidRDefault="00BF461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 xml:space="preserve">d) </w:t>
      </w:r>
      <w:r w:rsidR="00F33E34" w:rsidRPr="00B47692">
        <w:rPr>
          <w:rFonts w:ascii="Arial" w:hAnsi="Arial" w:cs="Arial"/>
          <w:sz w:val="24"/>
          <w:szCs w:val="24"/>
        </w:rPr>
        <w:t>mündliche Auskünfte zu erteilen</w:t>
      </w:r>
      <w:r w:rsidRPr="00B47692">
        <w:rPr>
          <w:rFonts w:ascii="Arial" w:hAnsi="Arial" w:cs="Arial"/>
          <w:sz w:val="24"/>
          <w:szCs w:val="24"/>
        </w:rPr>
        <w:t>.</w:t>
      </w:r>
    </w:p>
    <w:p w14:paraId="361D47F3" w14:textId="77777777" w:rsidR="00BF461C" w:rsidRPr="00B47692" w:rsidRDefault="00BF461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66F956E" w14:textId="6F7928D9" w:rsidR="006A1910" w:rsidRPr="00B47692" w:rsidRDefault="006A1910" w:rsidP="0099417B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B47692">
        <w:rPr>
          <w:rFonts w:ascii="Arial" w:hAnsi="Arial" w:cs="Arial"/>
          <w:b/>
          <w:sz w:val="24"/>
          <w:szCs w:val="24"/>
        </w:rPr>
        <w:t xml:space="preserve">Rückgabe bzw. Löschung der </w:t>
      </w:r>
      <w:r w:rsidR="00DC4F96">
        <w:rPr>
          <w:rFonts w:ascii="Arial" w:hAnsi="Arial" w:cs="Arial"/>
          <w:b/>
          <w:sz w:val="24"/>
          <w:szCs w:val="24"/>
        </w:rPr>
        <w:t>v</w:t>
      </w:r>
      <w:r w:rsidRPr="00B47692">
        <w:rPr>
          <w:rFonts w:ascii="Arial" w:hAnsi="Arial" w:cs="Arial"/>
          <w:b/>
          <w:sz w:val="24"/>
          <w:szCs w:val="24"/>
        </w:rPr>
        <w:t>ertraulichen Informationen</w:t>
      </w:r>
    </w:p>
    <w:p w14:paraId="31C482DD" w14:textId="77777777" w:rsidR="00137A6F" w:rsidRPr="00B47692" w:rsidRDefault="00137A6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5ADD3352" w14:textId="3AB4B3D4" w:rsidR="006A191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A653CB" w:rsidRPr="00B47692">
        <w:rPr>
          <w:rFonts w:ascii="Arial" w:hAnsi="Arial" w:cs="Arial"/>
          <w:sz w:val="24"/>
          <w:szCs w:val="24"/>
        </w:rPr>
        <w:t xml:space="preserve">.1 Auf Aufforderung des </w:t>
      </w:r>
      <w:r w:rsidR="00CF31DD" w:rsidRPr="00B47692">
        <w:rPr>
          <w:rFonts w:ascii="Arial" w:hAnsi="Arial" w:cs="Arial"/>
          <w:sz w:val="24"/>
          <w:szCs w:val="24"/>
        </w:rPr>
        <w:t>Bundes / der HIL GmbH</w:t>
      </w:r>
      <w:r w:rsidR="006A1910" w:rsidRPr="00B47692">
        <w:rPr>
          <w:rFonts w:ascii="Arial" w:hAnsi="Arial" w:cs="Arial"/>
          <w:sz w:val="24"/>
          <w:szCs w:val="24"/>
        </w:rPr>
        <w:t xml:space="preserve"> sowie ohne Aufforderung spätestens nach Erreichung des </w:t>
      </w:r>
      <w:r>
        <w:rPr>
          <w:rFonts w:ascii="Arial" w:hAnsi="Arial" w:cs="Arial"/>
          <w:sz w:val="24"/>
          <w:szCs w:val="24"/>
        </w:rPr>
        <w:t>unter Ziffer 1.</w:t>
      </w:r>
      <w:r w:rsidR="00896B9C" w:rsidRPr="00B47692">
        <w:rPr>
          <w:rFonts w:ascii="Arial" w:hAnsi="Arial" w:cs="Arial"/>
          <w:sz w:val="24"/>
          <w:szCs w:val="24"/>
        </w:rPr>
        <w:t xml:space="preserve"> beschriebenen </w:t>
      </w:r>
      <w:r w:rsidR="006A1910" w:rsidRPr="00B47692">
        <w:rPr>
          <w:rFonts w:ascii="Arial" w:hAnsi="Arial" w:cs="Arial"/>
          <w:sz w:val="24"/>
          <w:szCs w:val="24"/>
        </w:rPr>
        <w:t xml:space="preserve">Zwecks ist der Empfänger verpflichtet, sämtliche </w:t>
      </w:r>
      <w:r w:rsidR="00DC4F96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ertraulichen Informationen einschließlich d</w:t>
      </w:r>
      <w:r w:rsidR="00B77D8E" w:rsidRPr="00B47692">
        <w:rPr>
          <w:rFonts w:ascii="Arial" w:hAnsi="Arial" w:cs="Arial"/>
          <w:sz w:val="24"/>
          <w:szCs w:val="24"/>
        </w:rPr>
        <w:t xml:space="preserve">er Kopien hiervon </w:t>
      </w:r>
      <w:r w:rsidR="00B77D8E" w:rsidRPr="0099417B">
        <w:rPr>
          <w:rFonts w:ascii="Arial" w:hAnsi="Arial" w:cs="Arial"/>
          <w:sz w:val="24"/>
          <w:szCs w:val="24"/>
        </w:rPr>
        <w:t>sofort</w:t>
      </w:r>
      <w:r w:rsidR="00B77D8E" w:rsidRPr="00B47692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>nach Zugang der Aufforderung bzw. nach Beendigung de</w:t>
      </w:r>
      <w:r>
        <w:rPr>
          <w:rFonts w:ascii="Arial" w:hAnsi="Arial" w:cs="Arial"/>
          <w:sz w:val="24"/>
          <w:szCs w:val="24"/>
        </w:rPr>
        <w:t>r</w:t>
      </w:r>
      <w:r w:rsidR="006A1910" w:rsidRPr="00B476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Leistungserbringung</w:t>
      </w:r>
      <w:r w:rsidR="006A1910" w:rsidRPr="00B47692">
        <w:rPr>
          <w:rFonts w:ascii="Arial" w:hAnsi="Arial" w:cs="Arial"/>
          <w:sz w:val="24"/>
          <w:szCs w:val="24"/>
        </w:rPr>
        <w:t xml:space="preserve"> z</w:t>
      </w:r>
      <w:r w:rsidR="00FE2E26" w:rsidRPr="00B47692">
        <w:rPr>
          <w:rFonts w:ascii="Arial" w:hAnsi="Arial" w:cs="Arial"/>
          <w:sz w:val="24"/>
          <w:szCs w:val="24"/>
        </w:rPr>
        <w:t xml:space="preserve">urückzugeben oder zu vernichten </w:t>
      </w:r>
      <w:r w:rsidR="006A1910" w:rsidRPr="00B47692">
        <w:rPr>
          <w:rFonts w:ascii="Arial" w:hAnsi="Arial" w:cs="Arial"/>
          <w:sz w:val="24"/>
          <w:szCs w:val="24"/>
        </w:rPr>
        <w:t xml:space="preserve">(einschließlich elektronisch gespeicherter </w:t>
      </w:r>
      <w:r w:rsidR="00DC4F96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ertraulicher Inf</w:t>
      </w:r>
      <w:r w:rsidR="008562B2" w:rsidRPr="00B47692">
        <w:rPr>
          <w:rFonts w:ascii="Arial" w:hAnsi="Arial" w:cs="Arial"/>
          <w:sz w:val="24"/>
          <w:szCs w:val="24"/>
        </w:rPr>
        <w:t>ormationen)</w:t>
      </w:r>
      <w:r w:rsidR="006A1910" w:rsidRPr="00B47692">
        <w:rPr>
          <w:rFonts w:ascii="Arial" w:hAnsi="Arial" w:cs="Arial"/>
          <w:sz w:val="24"/>
          <w:szCs w:val="24"/>
        </w:rPr>
        <w:t>.</w:t>
      </w:r>
    </w:p>
    <w:p w14:paraId="2338F475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06C53A" w14:textId="4B82FFCA" w:rsidR="006A191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A1910" w:rsidRPr="00B47692">
        <w:rPr>
          <w:rFonts w:ascii="Arial" w:hAnsi="Arial" w:cs="Arial"/>
          <w:sz w:val="24"/>
          <w:szCs w:val="24"/>
        </w:rPr>
        <w:t xml:space="preserve">.2 Die Vernichtung elektronisch gespeicherter </w:t>
      </w:r>
      <w:r w:rsidR="00DC4F96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ertraulicher Informationen erfolgt durch die vollständige und unwide</w:t>
      </w:r>
      <w:r w:rsidR="00896B9C" w:rsidRPr="00B47692">
        <w:rPr>
          <w:rFonts w:ascii="Arial" w:hAnsi="Arial" w:cs="Arial"/>
          <w:sz w:val="24"/>
          <w:szCs w:val="24"/>
        </w:rPr>
        <w:t xml:space="preserve">rrufliche </w:t>
      </w:r>
      <w:r w:rsidR="006A1910" w:rsidRPr="00B47692">
        <w:rPr>
          <w:rFonts w:ascii="Arial" w:hAnsi="Arial" w:cs="Arial"/>
          <w:sz w:val="24"/>
          <w:szCs w:val="24"/>
        </w:rPr>
        <w:t xml:space="preserve">Löschung der Dateien oder unwiederbringliche Zerstörung des Datenträgers. Vollständige und unwiderrufliche </w:t>
      </w:r>
      <w:r w:rsidR="006A1910" w:rsidRPr="00B47692">
        <w:rPr>
          <w:rFonts w:ascii="Arial" w:hAnsi="Arial" w:cs="Arial"/>
          <w:sz w:val="24"/>
          <w:szCs w:val="24"/>
        </w:rPr>
        <w:lastRenderedPageBreak/>
        <w:t>Lö</w:t>
      </w:r>
      <w:r w:rsidR="00896B9C" w:rsidRPr="00B47692">
        <w:rPr>
          <w:rFonts w:ascii="Arial" w:hAnsi="Arial" w:cs="Arial"/>
          <w:sz w:val="24"/>
          <w:szCs w:val="24"/>
        </w:rPr>
        <w:t xml:space="preserve">schung </w:t>
      </w:r>
      <w:r w:rsidR="006A1910" w:rsidRPr="00B47692">
        <w:rPr>
          <w:rFonts w:ascii="Arial" w:hAnsi="Arial" w:cs="Arial"/>
          <w:sz w:val="24"/>
          <w:szCs w:val="24"/>
        </w:rPr>
        <w:t xml:space="preserve">bedeutet bei elektronisch gespeicherten </w:t>
      </w:r>
      <w:r w:rsidR="00D171D5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 xml:space="preserve">ertraulichen Informationen, dass die </w:t>
      </w:r>
      <w:r w:rsidR="00DC4F96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ertraulichen Inform</w:t>
      </w:r>
      <w:r w:rsidR="00896B9C" w:rsidRPr="00B47692">
        <w:rPr>
          <w:rFonts w:ascii="Arial" w:hAnsi="Arial" w:cs="Arial"/>
          <w:sz w:val="24"/>
          <w:szCs w:val="24"/>
        </w:rPr>
        <w:t xml:space="preserve">ationen derart gelöscht werden, </w:t>
      </w:r>
      <w:r w:rsidR="006A1910" w:rsidRPr="00B47692">
        <w:rPr>
          <w:rFonts w:ascii="Arial" w:hAnsi="Arial" w:cs="Arial"/>
          <w:sz w:val="24"/>
          <w:szCs w:val="24"/>
        </w:rPr>
        <w:t>dass jeglicher Zugriff auf diese Informationen unmöglich wird, wobei spezielle Löschverfahren (z.B. mittels „Wiping“</w:t>
      </w:r>
      <w:r w:rsidR="00896B9C" w:rsidRPr="00B47692">
        <w:rPr>
          <w:rFonts w:ascii="Arial" w:hAnsi="Arial" w:cs="Arial"/>
          <w:sz w:val="24"/>
          <w:szCs w:val="24"/>
        </w:rPr>
        <w:t xml:space="preserve">) zu </w:t>
      </w:r>
      <w:r w:rsidR="006A1910" w:rsidRPr="00B47692">
        <w:rPr>
          <w:rFonts w:ascii="Arial" w:hAnsi="Arial" w:cs="Arial"/>
          <w:sz w:val="24"/>
          <w:szCs w:val="24"/>
        </w:rPr>
        <w:t>verwenden sind, welche den anerkannten Standards genügen (bspw. Standards des Bundesamts für Informationssicherheit).</w:t>
      </w:r>
    </w:p>
    <w:p w14:paraId="359FE902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C9263F" w14:textId="220C4FA8" w:rsidR="006A1910" w:rsidRPr="00B47692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A653CB" w:rsidRPr="00B47692">
        <w:rPr>
          <w:rFonts w:ascii="Arial" w:hAnsi="Arial" w:cs="Arial"/>
          <w:sz w:val="24"/>
          <w:szCs w:val="24"/>
        </w:rPr>
        <w:t xml:space="preserve">3 Auf Verlangen des </w:t>
      </w:r>
      <w:r w:rsidR="00CF31DD" w:rsidRPr="00B47692">
        <w:rPr>
          <w:rFonts w:ascii="Arial" w:hAnsi="Arial" w:cs="Arial"/>
          <w:sz w:val="24"/>
          <w:szCs w:val="24"/>
        </w:rPr>
        <w:t>Bundes / der HIL GmbH</w:t>
      </w:r>
      <w:r w:rsidR="006A71D5" w:rsidRPr="00B47692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 xml:space="preserve">hat der Empfänger schriftlich zu versichern, dass er sämtliche </w:t>
      </w:r>
      <w:r w:rsidR="00DC4F96">
        <w:rPr>
          <w:rFonts w:ascii="Arial" w:hAnsi="Arial" w:cs="Arial"/>
          <w:sz w:val="24"/>
          <w:szCs w:val="24"/>
        </w:rPr>
        <w:t>v</w:t>
      </w:r>
      <w:r w:rsidR="00896B9C" w:rsidRPr="00B47692">
        <w:rPr>
          <w:rFonts w:ascii="Arial" w:hAnsi="Arial" w:cs="Arial"/>
          <w:sz w:val="24"/>
          <w:szCs w:val="24"/>
        </w:rPr>
        <w:t xml:space="preserve">ertrauliche Informationen nach </w:t>
      </w:r>
      <w:r w:rsidR="006A1910" w:rsidRPr="00B47692">
        <w:rPr>
          <w:rFonts w:ascii="Arial" w:hAnsi="Arial" w:cs="Arial"/>
          <w:sz w:val="24"/>
          <w:szCs w:val="24"/>
        </w:rPr>
        <w:t>den Maßgaben der vorstehenden Ziffe</w:t>
      </w:r>
      <w:r w:rsidR="001161A5" w:rsidRPr="00B47692">
        <w:rPr>
          <w:rFonts w:ascii="Arial" w:hAnsi="Arial" w:cs="Arial"/>
          <w:sz w:val="24"/>
          <w:szCs w:val="24"/>
        </w:rPr>
        <w:t xml:space="preserve">rn und den Weisungen des </w:t>
      </w:r>
      <w:r w:rsidR="00CF31DD" w:rsidRPr="00B47692">
        <w:rPr>
          <w:rFonts w:ascii="Arial" w:hAnsi="Arial" w:cs="Arial"/>
          <w:sz w:val="24"/>
          <w:szCs w:val="24"/>
        </w:rPr>
        <w:t xml:space="preserve">Bundes / der HIL </w:t>
      </w:r>
      <w:r w:rsidR="008639E2" w:rsidRPr="00B47692">
        <w:rPr>
          <w:rFonts w:ascii="Arial" w:hAnsi="Arial" w:cs="Arial"/>
          <w:sz w:val="24"/>
          <w:szCs w:val="24"/>
        </w:rPr>
        <w:t>GmbH vollständig</w:t>
      </w:r>
      <w:r w:rsidR="006A1910" w:rsidRPr="00B47692">
        <w:rPr>
          <w:rFonts w:ascii="Arial" w:hAnsi="Arial" w:cs="Arial"/>
          <w:sz w:val="24"/>
          <w:szCs w:val="24"/>
        </w:rPr>
        <w:t xml:space="preserve"> und unwiderruflich gelöscht hat.</w:t>
      </w:r>
    </w:p>
    <w:p w14:paraId="477D16DD" w14:textId="003C434C" w:rsidR="003901C2" w:rsidRPr="00B47692" w:rsidRDefault="003901C2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EFDF10" w14:textId="4D58A2F1" w:rsidR="00470043" w:rsidRPr="00D00601" w:rsidRDefault="00470043" w:rsidP="0099417B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</w:rPr>
      </w:pPr>
      <w:r w:rsidRPr="0099417B">
        <w:rPr>
          <w:rFonts w:ascii="Arial" w:hAnsi="Arial" w:cs="Arial"/>
          <w:b/>
          <w:sz w:val="24"/>
          <w:szCs w:val="24"/>
        </w:rPr>
        <w:t xml:space="preserve">Anzeige- und Berichtspflichten gegenüber dem </w:t>
      </w:r>
      <w:r w:rsidR="00CF31DD" w:rsidRPr="0099417B">
        <w:rPr>
          <w:rFonts w:ascii="Arial" w:hAnsi="Arial" w:cs="Arial"/>
          <w:b/>
          <w:sz w:val="24"/>
          <w:szCs w:val="24"/>
        </w:rPr>
        <w:t xml:space="preserve">Bund </w:t>
      </w:r>
      <w:r w:rsidR="006A71D5" w:rsidRPr="0099417B">
        <w:rPr>
          <w:rFonts w:ascii="Arial" w:hAnsi="Arial" w:cs="Arial"/>
          <w:b/>
          <w:sz w:val="24"/>
          <w:szCs w:val="24"/>
        </w:rPr>
        <w:t>und der</w:t>
      </w:r>
      <w:r w:rsidR="00CF31DD" w:rsidRPr="0099417B">
        <w:rPr>
          <w:rFonts w:ascii="Arial" w:hAnsi="Arial" w:cs="Arial"/>
          <w:b/>
          <w:sz w:val="24"/>
          <w:szCs w:val="24"/>
        </w:rPr>
        <w:t xml:space="preserve"> HIL GmbH</w:t>
      </w:r>
    </w:p>
    <w:p w14:paraId="66A2910C" w14:textId="77777777" w:rsidR="006F6309" w:rsidRPr="000D2F91" w:rsidRDefault="006F6309" w:rsidP="0099417B">
      <w:pPr>
        <w:pStyle w:val="Listenabsatz"/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</w:rPr>
      </w:pPr>
    </w:p>
    <w:p w14:paraId="451FC62A" w14:textId="5C6FD942" w:rsidR="002F684D" w:rsidRDefault="002F684D" w:rsidP="00470043">
      <w:pPr>
        <w:pStyle w:val="MilbankBodyTex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5.1 </w:t>
      </w:r>
      <w:r w:rsidR="00470043" w:rsidRPr="00B47692">
        <w:rPr>
          <w:rFonts w:ascii="Arial" w:hAnsi="Arial" w:cs="Arial"/>
          <w:bCs/>
        </w:rPr>
        <w:t xml:space="preserve">Der Empfänger verpflichtet sich, dem </w:t>
      </w:r>
      <w:r w:rsidR="00CF31DD" w:rsidRPr="00B47692">
        <w:rPr>
          <w:rFonts w:ascii="Arial" w:hAnsi="Arial" w:cs="Arial"/>
          <w:bCs/>
        </w:rPr>
        <w:t xml:space="preserve">Bund </w:t>
      </w:r>
      <w:r w:rsidR="006A71D5" w:rsidRPr="00B47692">
        <w:rPr>
          <w:rFonts w:ascii="Arial" w:hAnsi="Arial" w:cs="Arial"/>
          <w:bCs/>
        </w:rPr>
        <w:t xml:space="preserve">und </w:t>
      </w:r>
      <w:r w:rsidR="00CF31DD" w:rsidRPr="00B47692">
        <w:rPr>
          <w:rFonts w:ascii="Arial" w:hAnsi="Arial" w:cs="Arial"/>
          <w:bCs/>
        </w:rPr>
        <w:t>der HIL GmbH</w:t>
      </w:r>
      <w:r w:rsidR="00470043" w:rsidRPr="00B47692">
        <w:rPr>
          <w:rFonts w:ascii="Arial" w:hAnsi="Arial" w:cs="Arial"/>
          <w:bCs/>
        </w:rPr>
        <w:t xml:space="preserve"> jeden unbefugten Zugriff auf </w:t>
      </w:r>
      <w:r w:rsidR="00D171D5">
        <w:rPr>
          <w:rFonts w:ascii="Arial" w:hAnsi="Arial" w:cs="Arial"/>
          <w:bCs/>
        </w:rPr>
        <w:t>v</w:t>
      </w:r>
      <w:r w:rsidR="00470043" w:rsidRPr="00B47692">
        <w:rPr>
          <w:rFonts w:ascii="Arial" w:hAnsi="Arial" w:cs="Arial"/>
          <w:bCs/>
        </w:rPr>
        <w:t>ertrauliche Informationen unverzüglich mitzuteilen.</w:t>
      </w:r>
    </w:p>
    <w:p w14:paraId="064D43DB" w14:textId="326019B1" w:rsidR="00470043" w:rsidRPr="00B47692" w:rsidRDefault="002F684D" w:rsidP="00470043">
      <w:pPr>
        <w:pStyle w:val="MilbankBodyTex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5.2 Der Empfänger verpflichtet sich, dem Bund und der HIL GmbH mitzuteilen, wenn er Offenlegungspflichten gegenüber nicht bundesdeutschen Nachrichtendiensten hat.</w:t>
      </w:r>
      <w:r w:rsidR="00F33E34" w:rsidRPr="00B47692">
        <w:rPr>
          <w:rFonts w:ascii="Arial" w:hAnsi="Arial" w:cs="Arial"/>
          <w:bCs/>
        </w:rPr>
        <w:t xml:space="preserve"> </w:t>
      </w:r>
    </w:p>
    <w:p w14:paraId="70CD398B" w14:textId="77777777" w:rsidR="00896B9C" w:rsidRPr="00B47692" w:rsidRDefault="00896B9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C25709A" w14:textId="1FAB57D9" w:rsidR="006A1910" w:rsidRPr="00B47692" w:rsidRDefault="00BF461C" w:rsidP="0099417B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B47692">
        <w:rPr>
          <w:rFonts w:ascii="Arial" w:hAnsi="Arial" w:cs="Arial"/>
          <w:b/>
          <w:sz w:val="24"/>
          <w:szCs w:val="24"/>
        </w:rPr>
        <w:t>Verfügungs</w:t>
      </w:r>
      <w:r w:rsidR="006A1910" w:rsidRPr="00B47692">
        <w:rPr>
          <w:rFonts w:ascii="Arial" w:hAnsi="Arial" w:cs="Arial"/>
          <w:b/>
          <w:sz w:val="24"/>
          <w:szCs w:val="24"/>
        </w:rPr>
        <w:t xml:space="preserve">rechte an den </w:t>
      </w:r>
      <w:r w:rsidR="00DC4F96">
        <w:rPr>
          <w:rFonts w:ascii="Arial" w:hAnsi="Arial" w:cs="Arial"/>
          <w:b/>
          <w:sz w:val="24"/>
          <w:szCs w:val="24"/>
        </w:rPr>
        <w:t>v</w:t>
      </w:r>
      <w:r w:rsidR="006A1910" w:rsidRPr="00B47692">
        <w:rPr>
          <w:rFonts w:ascii="Arial" w:hAnsi="Arial" w:cs="Arial"/>
          <w:b/>
          <w:sz w:val="24"/>
          <w:szCs w:val="24"/>
        </w:rPr>
        <w:t>ertraulichen Informationen</w:t>
      </w:r>
    </w:p>
    <w:p w14:paraId="135D7507" w14:textId="77777777" w:rsidR="00896B9C" w:rsidRPr="00B47692" w:rsidRDefault="00896B9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5F400C" w14:textId="564AC24C" w:rsidR="006A1910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20B1C" w:rsidRPr="00B47692">
        <w:rPr>
          <w:rFonts w:ascii="Arial" w:hAnsi="Arial" w:cs="Arial"/>
          <w:sz w:val="24"/>
          <w:szCs w:val="24"/>
        </w:rPr>
        <w:t xml:space="preserve">.1 </w:t>
      </w:r>
      <w:r w:rsidR="006A1910" w:rsidRPr="00B47692">
        <w:rPr>
          <w:rFonts w:ascii="Arial" w:hAnsi="Arial" w:cs="Arial"/>
          <w:sz w:val="24"/>
          <w:szCs w:val="24"/>
        </w:rPr>
        <w:t xml:space="preserve">Der Empfänger erwirbt kein Eigentum oder </w:t>
      </w:r>
      <w:r w:rsidR="00896B9C" w:rsidRPr="00B47692">
        <w:rPr>
          <w:rFonts w:ascii="Arial" w:hAnsi="Arial" w:cs="Arial"/>
          <w:sz w:val="24"/>
          <w:szCs w:val="24"/>
        </w:rPr>
        <w:t xml:space="preserve">sonstige </w:t>
      </w:r>
      <w:r w:rsidR="006A1910" w:rsidRPr="00B47692">
        <w:rPr>
          <w:rFonts w:ascii="Arial" w:hAnsi="Arial" w:cs="Arial"/>
          <w:sz w:val="24"/>
          <w:szCs w:val="24"/>
        </w:rPr>
        <w:t>Nutzungsrechte</w:t>
      </w:r>
      <w:r w:rsidR="004530A2">
        <w:rPr>
          <w:rFonts w:ascii="Arial" w:hAnsi="Arial" w:cs="Arial"/>
          <w:sz w:val="24"/>
          <w:szCs w:val="24"/>
        </w:rPr>
        <w:t xml:space="preserve"> </w:t>
      </w:r>
      <w:r w:rsidR="00DC4F96" w:rsidRPr="00B47692">
        <w:rPr>
          <w:rFonts w:ascii="Arial" w:hAnsi="Arial" w:cs="Arial"/>
          <w:sz w:val="24"/>
          <w:szCs w:val="24"/>
        </w:rPr>
        <w:t xml:space="preserve">– mit Ausnahme der Nutzung für den oben beschriebenen Zweck – </w:t>
      </w:r>
      <w:r w:rsidR="006A1910" w:rsidRPr="00B47692">
        <w:rPr>
          <w:rFonts w:ascii="Arial" w:hAnsi="Arial" w:cs="Arial"/>
          <w:sz w:val="24"/>
          <w:szCs w:val="24"/>
        </w:rPr>
        <w:t xml:space="preserve">an den </w:t>
      </w:r>
      <w:r w:rsidR="00DC4F96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ertraulichen Informationen (insbesondere an Know-how, darauf angeme</w:t>
      </w:r>
      <w:r w:rsidR="00896B9C" w:rsidRPr="00B47692">
        <w:rPr>
          <w:rFonts w:ascii="Arial" w:hAnsi="Arial" w:cs="Arial"/>
          <w:sz w:val="24"/>
          <w:szCs w:val="24"/>
        </w:rPr>
        <w:t xml:space="preserve">ldeten oder erteilten Patenten, </w:t>
      </w:r>
      <w:r w:rsidR="006A1910" w:rsidRPr="00B47692">
        <w:rPr>
          <w:rFonts w:ascii="Arial" w:hAnsi="Arial" w:cs="Arial"/>
          <w:sz w:val="24"/>
          <w:szCs w:val="24"/>
        </w:rPr>
        <w:t>Urheberrechten oder sonstigen Schutzrechten).</w:t>
      </w:r>
    </w:p>
    <w:p w14:paraId="128302B4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28D02B" w14:textId="6DD8B225" w:rsidR="006A1910" w:rsidRPr="00B47692" w:rsidRDefault="0058265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A1910" w:rsidRPr="00B47692">
        <w:rPr>
          <w:rFonts w:ascii="Arial" w:hAnsi="Arial" w:cs="Arial"/>
          <w:sz w:val="24"/>
          <w:szCs w:val="24"/>
        </w:rPr>
        <w:t>.2 Der Empfänger unterl</w:t>
      </w:r>
      <w:r w:rsidR="00DC4F96">
        <w:rPr>
          <w:rFonts w:ascii="Arial" w:hAnsi="Arial" w:cs="Arial"/>
          <w:sz w:val="24"/>
          <w:szCs w:val="24"/>
        </w:rPr>
        <w:t>ä</w:t>
      </w:r>
      <w:r w:rsidR="004530A2">
        <w:rPr>
          <w:rFonts w:ascii="Arial" w:hAnsi="Arial" w:cs="Arial"/>
          <w:sz w:val="24"/>
          <w:szCs w:val="24"/>
        </w:rPr>
        <w:t>ss</w:t>
      </w:r>
      <w:r w:rsidR="00DC4F96">
        <w:rPr>
          <w:rFonts w:ascii="Arial" w:hAnsi="Arial" w:cs="Arial"/>
          <w:sz w:val="24"/>
          <w:szCs w:val="24"/>
        </w:rPr>
        <w:t>t es</w:t>
      </w:r>
      <w:r w:rsidR="006A1910" w:rsidRPr="00B47692">
        <w:rPr>
          <w:rFonts w:ascii="Arial" w:hAnsi="Arial" w:cs="Arial"/>
          <w:sz w:val="24"/>
          <w:szCs w:val="24"/>
        </w:rPr>
        <w:t xml:space="preserve">, die </w:t>
      </w:r>
      <w:r w:rsidR="00DC4F96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ertraulichen Informationen außerhalb des Zwe</w:t>
      </w:r>
      <w:r w:rsidR="00896B9C" w:rsidRPr="00B47692">
        <w:rPr>
          <w:rFonts w:ascii="Arial" w:hAnsi="Arial" w:cs="Arial"/>
          <w:sz w:val="24"/>
          <w:szCs w:val="24"/>
        </w:rPr>
        <w:t xml:space="preserve">cks in irgendeiner Weise selbst </w:t>
      </w:r>
      <w:r w:rsidR="006A1910" w:rsidRPr="00B47692">
        <w:rPr>
          <w:rFonts w:ascii="Arial" w:hAnsi="Arial" w:cs="Arial"/>
          <w:sz w:val="24"/>
          <w:szCs w:val="24"/>
        </w:rPr>
        <w:t>wirtschaftlich zu verwerten oder nachzuahmen (insbesondere im Wege des sog. „Reverse Engineering“)</w:t>
      </w:r>
      <w:r w:rsidR="00896B9C" w:rsidRPr="00B47692">
        <w:rPr>
          <w:rFonts w:ascii="Arial" w:hAnsi="Arial" w:cs="Arial"/>
          <w:sz w:val="24"/>
          <w:szCs w:val="24"/>
        </w:rPr>
        <w:t xml:space="preserve"> oder durch Dritte </w:t>
      </w:r>
      <w:r w:rsidR="006A1910" w:rsidRPr="00B47692">
        <w:rPr>
          <w:rFonts w:ascii="Arial" w:hAnsi="Arial" w:cs="Arial"/>
          <w:sz w:val="24"/>
          <w:szCs w:val="24"/>
        </w:rPr>
        <w:t xml:space="preserve">verwerten oder nachahmen zu lassen und insbesondere auf die </w:t>
      </w:r>
      <w:r w:rsidR="00DC4F96">
        <w:rPr>
          <w:rFonts w:ascii="Arial" w:hAnsi="Arial" w:cs="Arial"/>
          <w:sz w:val="24"/>
          <w:szCs w:val="24"/>
        </w:rPr>
        <w:t>v</w:t>
      </w:r>
      <w:r w:rsidR="006A1910" w:rsidRPr="00B47692">
        <w:rPr>
          <w:rFonts w:ascii="Arial" w:hAnsi="Arial" w:cs="Arial"/>
          <w:sz w:val="24"/>
          <w:szCs w:val="24"/>
        </w:rPr>
        <w:t>ertraulichen Informationen gewerbliche Schutzrechte –</w:t>
      </w:r>
      <w:r w:rsidR="00896B9C" w:rsidRPr="00B47692">
        <w:rPr>
          <w:rFonts w:ascii="Arial" w:hAnsi="Arial" w:cs="Arial"/>
          <w:sz w:val="24"/>
          <w:szCs w:val="24"/>
        </w:rPr>
        <w:t xml:space="preserve"> insbesondere </w:t>
      </w:r>
      <w:r w:rsidR="006A1910" w:rsidRPr="00B47692">
        <w:rPr>
          <w:rFonts w:ascii="Arial" w:hAnsi="Arial" w:cs="Arial"/>
          <w:sz w:val="24"/>
          <w:szCs w:val="24"/>
        </w:rPr>
        <w:t>Marken, Designs, Patente oder Gebrauchsmuster – anzumelden.</w:t>
      </w:r>
    </w:p>
    <w:p w14:paraId="50C6EA38" w14:textId="77777777" w:rsidR="00137A6F" w:rsidRPr="00B47692" w:rsidRDefault="00137A6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14560F" w14:textId="3ECC9046" w:rsidR="006A1910" w:rsidRPr="00B47692" w:rsidRDefault="006A1910" w:rsidP="0099417B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B47692">
        <w:rPr>
          <w:rFonts w:ascii="Arial" w:hAnsi="Arial" w:cs="Arial"/>
          <w:b/>
          <w:sz w:val="24"/>
          <w:szCs w:val="24"/>
        </w:rPr>
        <w:t>Ver</w:t>
      </w:r>
      <w:r w:rsidR="00DC4F96">
        <w:rPr>
          <w:rFonts w:ascii="Arial" w:hAnsi="Arial" w:cs="Arial"/>
          <w:b/>
          <w:sz w:val="24"/>
          <w:szCs w:val="24"/>
        </w:rPr>
        <w:t>letzung der Verpflichtungen des Empfängers</w:t>
      </w:r>
    </w:p>
    <w:p w14:paraId="793676FB" w14:textId="77777777" w:rsidR="00896B9C" w:rsidRPr="00B47692" w:rsidRDefault="00896B9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36CFA6" w14:textId="3EA80BDD" w:rsidR="005A0F63" w:rsidRPr="00B47692" w:rsidRDefault="00DC4F96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6A1910" w:rsidRPr="00B47692">
        <w:rPr>
          <w:rFonts w:ascii="Arial" w:hAnsi="Arial" w:cs="Arial"/>
          <w:sz w:val="24"/>
          <w:szCs w:val="24"/>
        </w:rPr>
        <w:t>er</w:t>
      </w:r>
      <w:r>
        <w:rPr>
          <w:rFonts w:ascii="Arial" w:hAnsi="Arial" w:cs="Arial"/>
          <w:sz w:val="24"/>
          <w:szCs w:val="24"/>
        </w:rPr>
        <w:t xml:space="preserve"> Empfänger erkennt an, dass </w:t>
      </w:r>
      <w:r w:rsidR="004530A2">
        <w:rPr>
          <w:rFonts w:ascii="Arial" w:hAnsi="Arial" w:cs="Arial"/>
          <w:sz w:val="24"/>
          <w:szCs w:val="24"/>
        </w:rPr>
        <w:t xml:space="preserve">er, </w:t>
      </w:r>
      <w:r>
        <w:rPr>
          <w:rFonts w:ascii="Arial" w:hAnsi="Arial" w:cs="Arial"/>
          <w:sz w:val="24"/>
          <w:szCs w:val="24"/>
        </w:rPr>
        <w:t>wenn</w:t>
      </w:r>
      <w:r w:rsidR="004530A2">
        <w:rPr>
          <w:rFonts w:ascii="Arial" w:hAnsi="Arial" w:cs="Arial"/>
          <w:sz w:val="24"/>
          <w:szCs w:val="24"/>
        </w:rPr>
        <w:t xml:space="preserve"> er</w:t>
      </w:r>
      <w:r w:rsidR="006A1910" w:rsidRPr="00B47692">
        <w:rPr>
          <w:rFonts w:ascii="Arial" w:hAnsi="Arial" w:cs="Arial"/>
          <w:sz w:val="24"/>
          <w:szCs w:val="24"/>
        </w:rPr>
        <w:t xml:space="preserve"> oder </w:t>
      </w:r>
      <w:r w:rsidR="004530A2">
        <w:rPr>
          <w:rFonts w:ascii="Arial" w:hAnsi="Arial" w:cs="Arial"/>
          <w:sz w:val="24"/>
          <w:szCs w:val="24"/>
        </w:rPr>
        <w:t xml:space="preserve">seine </w:t>
      </w:r>
      <w:r w:rsidR="006A1910" w:rsidRPr="00B47692">
        <w:rPr>
          <w:rFonts w:ascii="Arial" w:hAnsi="Arial" w:cs="Arial"/>
          <w:sz w:val="24"/>
          <w:szCs w:val="24"/>
        </w:rPr>
        <w:t>Mitarbeiter</w:t>
      </w:r>
      <w:r w:rsidR="004530A2">
        <w:rPr>
          <w:rFonts w:ascii="Arial" w:hAnsi="Arial" w:cs="Arial"/>
          <w:sz w:val="24"/>
          <w:szCs w:val="24"/>
        </w:rPr>
        <w:t>innen oder Mitarbeiter</w:t>
      </w:r>
      <w:r w:rsidR="00BF461C" w:rsidRPr="00B47692">
        <w:rPr>
          <w:rFonts w:ascii="Arial" w:hAnsi="Arial" w:cs="Arial"/>
          <w:sz w:val="24"/>
          <w:szCs w:val="24"/>
        </w:rPr>
        <w:t>, Unterauftragnehmer</w:t>
      </w:r>
      <w:r w:rsidR="006A1910" w:rsidRPr="00B47692">
        <w:rPr>
          <w:rFonts w:ascii="Arial" w:hAnsi="Arial" w:cs="Arial"/>
          <w:sz w:val="24"/>
          <w:szCs w:val="24"/>
        </w:rPr>
        <w:t xml:space="preserve"> oder sonstige Personen, für die der Empfänger gemäß §§</w:t>
      </w:r>
      <w:r w:rsidR="00896B9C" w:rsidRPr="00B47692">
        <w:rPr>
          <w:rFonts w:ascii="Arial" w:hAnsi="Arial" w:cs="Arial"/>
          <w:sz w:val="24"/>
          <w:szCs w:val="24"/>
        </w:rPr>
        <w:t xml:space="preserve"> 31, 278, 831 BGB </w:t>
      </w:r>
      <w:r w:rsidR="006A1910" w:rsidRPr="00B47692">
        <w:rPr>
          <w:rFonts w:ascii="Arial" w:hAnsi="Arial" w:cs="Arial"/>
          <w:sz w:val="24"/>
          <w:szCs w:val="24"/>
        </w:rPr>
        <w:t xml:space="preserve">einzustehen hat, </w:t>
      </w:r>
      <w:r>
        <w:rPr>
          <w:rFonts w:ascii="Arial" w:hAnsi="Arial" w:cs="Arial"/>
          <w:sz w:val="24"/>
          <w:szCs w:val="24"/>
        </w:rPr>
        <w:t xml:space="preserve">gegen </w:t>
      </w:r>
      <w:r w:rsidR="006A1910" w:rsidRPr="00B47692">
        <w:rPr>
          <w:rFonts w:ascii="Arial" w:hAnsi="Arial" w:cs="Arial"/>
          <w:sz w:val="24"/>
          <w:szCs w:val="24"/>
        </w:rPr>
        <w:t xml:space="preserve">die sich aus dieser </w:t>
      </w:r>
      <w:r>
        <w:rPr>
          <w:rFonts w:ascii="Arial" w:hAnsi="Arial" w:cs="Arial"/>
          <w:sz w:val="24"/>
          <w:szCs w:val="24"/>
        </w:rPr>
        <w:t>Erklärung</w:t>
      </w:r>
      <w:r w:rsidRPr="00B47692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>ergebenden Pflichten</w:t>
      </w:r>
      <w:r>
        <w:rPr>
          <w:rFonts w:ascii="Arial" w:hAnsi="Arial" w:cs="Arial"/>
          <w:sz w:val="24"/>
          <w:szCs w:val="24"/>
        </w:rPr>
        <w:t xml:space="preserve"> verstößt</w:t>
      </w:r>
      <w:r w:rsidR="006A1910" w:rsidRPr="00B4769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von der Teilnahme am Vergabeverfahren ausgeschlossen wird bzw. dieses einen außerordentlichen Kündigungsgrund für den aus </w:t>
      </w:r>
      <w:r w:rsidR="004530A2">
        <w:rPr>
          <w:rFonts w:ascii="Arial" w:hAnsi="Arial" w:cs="Arial"/>
          <w:sz w:val="24"/>
          <w:szCs w:val="24"/>
        </w:rPr>
        <w:t>dem Vergabeverfahren</w:t>
      </w:r>
      <w:r>
        <w:rPr>
          <w:rFonts w:ascii="Arial" w:hAnsi="Arial" w:cs="Arial"/>
          <w:sz w:val="24"/>
          <w:szCs w:val="24"/>
        </w:rPr>
        <w:t xml:space="preserve"> resultierenden Vertrag darstellt. </w:t>
      </w:r>
      <w:r w:rsidR="0060646E" w:rsidRPr="00B47692">
        <w:rPr>
          <w:rFonts w:ascii="Arial" w:hAnsi="Arial" w:cs="Arial"/>
          <w:sz w:val="24"/>
          <w:szCs w:val="24"/>
        </w:rPr>
        <w:t>Damit ist der Empfänger nicht mehr berechtigt</w:t>
      </w:r>
      <w:r w:rsidR="00D72AE7" w:rsidRPr="00B47692">
        <w:rPr>
          <w:rFonts w:ascii="Arial" w:hAnsi="Arial" w:cs="Arial"/>
          <w:sz w:val="24"/>
          <w:szCs w:val="24"/>
        </w:rPr>
        <w:t>,</w:t>
      </w:r>
      <w:r w:rsidR="0060646E" w:rsidRPr="00B47692">
        <w:rPr>
          <w:rFonts w:ascii="Arial" w:hAnsi="Arial" w:cs="Arial"/>
          <w:sz w:val="24"/>
          <w:szCs w:val="24"/>
        </w:rPr>
        <w:t xml:space="preserve"> im Be</w:t>
      </w:r>
      <w:r w:rsidR="00D72AE7" w:rsidRPr="00B47692">
        <w:rPr>
          <w:rFonts w:ascii="Arial" w:hAnsi="Arial" w:cs="Arial"/>
          <w:sz w:val="24"/>
          <w:szCs w:val="24"/>
        </w:rPr>
        <w:t xml:space="preserve">sitz, der unter </w:t>
      </w:r>
      <w:r w:rsidR="006F6309">
        <w:rPr>
          <w:rFonts w:ascii="Arial" w:hAnsi="Arial" w:cs="Arial"/>
          <w:sz w:val="24"/>
          <w:szCs w:val="24"/>
        </w:rPr>
        <w:t>Ziffer</w:t>
      </w:r>
      <w:r w:rsidR="00D72AE7" w:rsidRPr="00B47692">
        <w:rPr>
          <w:rFonts w:ascii="Arial" w:hAnsi="Arial" w:cs="Arial"/>
          <w:sz w:val="24"/>
          <w:szCs w:val="24"/>
        </w:rPr>
        <w:t xml:space="preserve"> 2</w:t>
      </w:r>
      <w:r w:rsidR="0060646E" w:rsidRPr="00B47692">
        <w:rPr>
          <w:rFonts w:ascii="Arial" w:hAnsi="Arial" w:cs="Arial"/>
          <w:sz w:val="24"/>
          <w:szCs w:val="24"/>
        </w:rPr>
        <w:t xml:space="preserve"> aufgeführten vertraulichen Informationen</w:t>
      </w:r>
      <w:r w:rsidR="0095725F" w:rsidRPr="00B47692">
        <w:rPr>
          <w:rFonts w:ascii="Arial" w:hAnsi="Arial" w:cs="Arial"/>
          <w:sz w:val="24"/>
          <w:szCs w:val="24"/>
        </w:rPr>
        <w:t xml:space="preserve"> zu sein</w:t>
      </w:r>
      <w:r w:rsidR="00D57249">
        <w:rPr>
          <w:rFonts w:ascii="Arial" w:hAnsi="Arial" w:cs="Arial"/>
          <w:sz w:val="24"/>
          <w:szCs w:val="24"/>
        </w:rPr>
        <w:t xml:space="preserve"> </w:t>
      </w:r>
      <w:r w:rsidR="00D00601">
        <w:rPr>
          <w:rFonts w:ascii="Arial" w:hAnsi="Arial" w:cs="Arial"/>
          <w:sz w:val="24"/>
          <w:szCs w:val="24"/>
        </w:rPr>
        <w:t>und hat</w:t>
      </w:r>
      <w:r w:rsidR="00212E54" w:rsidRPr="00B47692">
        <w:rPr>
          <w:rFonts w:ascii="Arial" w:hAnsi="Arial" w:cs="Arial"/>
          <w:sz w:val="24"/>
          <w:szCs w:val="24"/>
        </w:rPr>
        <w:t xml:space="preserve"> sofort sämtliche </w:t>
      </w:r>
      <w:r w:rsidR="00D171D5">
        <w:rPr>
          <w:rFonts w:ascii="Arial" w:hAnsi="Arial" w:cs="Arial"/>
          <w:sz w:val="24"/>
          <w:szCs w:val="24"/>
        </w:rPr>
        <w:t>v</w:t>
      </w:r>
      <w:r w:rsidR="00212E54" w:rsidRPr="00B47692">
        <w:rPr>
          <w:rFonts w:ascii="Arial" w:hAnsi="Arial" w:cs="Arial"/>
          <w:sz w:val="24"/>
          <w:szCs w:val="24"/>
        </w:rPr>
        <w:t>ertrauliche Informationen, welcher er zur Zweckerreichung</w:t>
      </w:r>
      <w:r w:rsidR="00E55223" w:rsidRPr="00B47692">
        <w:rPr>
          <w:rFonts w:ascii="Arial" w:hAnsi="Arial" w:cs="Arial"/>
          <w:sz w:val="24"/>
          <w:szCs w:val="24"/>
        </w:rPr>
        <w:t xml:space="preserve"> vom </w:t>
      </w:r>
      <w:r w:rsidR="00CF31DD" w:rsidRPr="00B47692">
        <w:rPr>
          <w:rFonts w:ascii="Arial" w:hAnsi="Arial" w:cs="Arial"/>
          <w:sz w:val="24"/>
          <w:szCs w:val="24"/>
        </w:rPr>
        <w:t>Bund / der HIL GmbH</w:t>
      </w:r>
      <w:r w:rsidR="00212E54" w:rsidRPr="00B47692">
        <w:rPr>
          <w:rFonts w:ascii="Arial" w:hAnsi="Arial" w:cs="Arial"/>
          <w:sz w:val="24"/>
          <w:szCs w:val="24"/>
        </w:rPr>
        <w:t xml:space="preserve"> übergeben</w:t>
      </w:r>
      <w:r w:rsidR="00D72AE7" w:rsidRPr="00B47692">
        <w:rPr>
          <w:rFonts w:ascii="Arial" w:hAnsi="Arial" w:cs="Arial"/>
          <w:sz w:val="24"/>
          <w:szCs w:val="24"/>
        </w:rPr>
        <w:t xml:space="preserve"> bekommen</w:t>
      </w:r>
      <w:r w:rsidR="00212E54" w:rsidRPr="00B47692">
        <w:rPr>
          <w:rFonts w:ascii="Arial" w:hAnsi="Arial" w:cs="Arial"/>
          <w:sz w:val="24"/>
          <w:szCs w:val="24"/>
        </w:rPr>
        <w:t xml:space="preserve"> h</w:t>
      </w:r>
      <w:r w:rsidR="00D72AE7" w:rsidRPr="00B47692">
        <w:rPr>
          <w:rFonts w:ascii="Arial" w:hAnsi="Arial" w:cs="Arial"/>
          <w:sz w:val="24"/>
          <w:szCs w:val="24"/>
        </w:rPr>
        <w:t>at, an diesen</w:t>
      </w:r>
      <w:r w:rsidR="00AD7DAB" w:rsidRPr="00B47692">
        <w:rPr>
          <w:rFonts w:ascii="Arial" w:hAnsi="Arial" w:cs="Arial"/>
          <w:sz w:val="24"/>
          <w:szCs w:val="24"/>
        </w:rPr>
        <w:t xml:space="preserve"> / diese</w:t>
      </w:r>
      <w:r w:rsidR="00D72AE7" w:rsidRPr="00B47692">
        <w:rPr>
          <w:rFonts w:ascii="Arial" w:hAnsi="Arial" w:cs="Arial"/>
          <w:sz w:val="24"/>
          <w:szCs w:val="24"/>
        </w:rPr>
        <w:t xml:space="preserve"> </w:t>
      </w:r>
      <w:r w:rsidR="00212E54" w:rsidRPr="00B47692">
        <w:rPr>
          <w:rFonts w:ascii="Arial" w:hAnsi="Arial" w:cs="Arial"/>
          <w:sz w:val="24"/>
          <w:szCs w:val="24"/>
        </w:rPr>
        <w:t xml:space="preserve">herauszugeben. Die Vollständigkeit </w:t>
      </w:r>
      <w:r w:rsidR="00D72AE7" w:rsidRPr="00B47692">
        <w:rPr>
          <w:rFonts w:ascii="Arial" w:hAnsi="Arial" w:cs="Arial"/>
          <w:sz w:val="24"/>
          <w:szCs w:val="24"/>
        </w:rPr>
        <w:t>der Rückgabe ist durch den Empfänger schriftlich zu versichern.</w:t>
      </w:r>
      <w:r w:rsidR="003901C2" w:rsidRPr="00B47692">
        <w:rPr>
          <w:rFonts w:ascii="Arial" w:hAnsi="Arial" w:cs="Arial"/>
          <w:sz w:val="24"/>
          <w:szCs w:val="24"/>
        </w:rPr>
        <w:t xml:space="preserve"> </w:t>
      </w:r>
    </w:p>
    <w:p w14:paraId="71368CFD" w14:textId="7243E918" w:rsidR="00137A6F" w:rsidRPr="00B47692" w:rsidRDefault="00137A6F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0AA2FC" w14:textId="77777777" w:rsidR="008C2CEF" w:rsidRDefault="008C2CE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54CBAA2A" w14:textId="54309D2D" w:rsidR="006A1910" w:rsidRPr="00B47692" w:rsidRDefault="006A1910" w:rsidP="0099417B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B47692">
        <w:rPr>
          <w:rFonts w:ascii="Arial" w:hAnsi="Arial" w:cs="Arial"/>
          <w:b/>
          <w:sz w:val="24"/>
          <w:szCs w:val="24"/>
        </w:rPr>
        <w:lastRenderedPageBreak/>
        <w:t>Anwendbares Recht und Gerichtsstand</w:t>
      </w:r>
    </w:p>
    <w:p w14:paraId="244BE899" w14:textId="66619E8E" w:rsidR="00896B9C" w:rsidRPr="00B47692" w:rsidRDefault="00896B9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26F92C" w14:textId="7898DED3" w:rsidR="006A1910" w:rsidRDefault="00452D9A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</w:t>
      </w:r>
      <w:r w:rsidR="004A2DFE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mpfänger erkennt an, dass d</w:t>
      </w:r>
      <w:r w:rsidR="006A1910" w:rsidRPr="00B47692">
        <w:rPr>
          <w:rFonts w:ascii="Arial" w:hAnsi="Arial" w:cs="Arial"/>
          <w:sz w:val="24"/>
          <w:szCs w:val="24"/>
        </w:rPr>
        <w:t xml:space="preserve">ie Bestimmungen dieser </w:t>
      </w:r>
      <w:r>
        <w:rPr>
          <w:rFonts w:ascii="Arial" w:hAnsi="Arial" w:cs="Arial"/>
          <w:sz w:val="24"/>
          <w:szCs w:val="24"/>
        </w:rPr>
        <w:t>Erklärung</w:t>
      </w:r>
      <w:r w:rsidRPr="00B47692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>in ihrer Durchführung und Auslegung deuts</w:t>
      </w:r>
      <w:r w:rsidR="00896B9C" w:rsidRPr="00B47692">
        <w:rPr>
          <w:rFonts w:ascii="Arial" w:hAnsi="Arial" w:cs="Arial"/>
          <w:sz w:val="24"/>
          <w:szCs w:val="24"/>
        </w:rPr>
        <w:t xml:space="preserve">chem Recht unter Ausschluss des </w:t>
      </w:r>
      <w:r w:rsidR="006A1910" w:rsidRPr="00B47692">
        <w:rPr>
          <w:rFonts w:ascii="Arial" w:hAnsi="Arial" w:cs="Arial"/>
          <w:sz w:val="24"/>
          <w:szCs w:val="24"/>
        </w:rPr>
        <w:t>internationalen Privatrechts</w:t>
      </w:r>
      <w:r>
        <w:rPr>
          <w:rFonts w:ascii="Arial" w:hAnsi="Arial" w:cs="Arial"/>
          <w:sz w:val="24"/>
          <w:szCs w:val="24"/>
        </w:rPr>
        <w:t xml:space="preserve"> unterliegen</w:t>
      </w:r>
      <w:r w:rsidR="006A1910" w:rsidRPr="00B47692">
        <w:rPr>
          <w:rFonts w:ascii="Arial" w:hAnsi="Arial" w:cs="Arial"/>
          <w:sz w:val="24"/>
          <w:szCs w:val="24"/>
        </w:rPr>
        <w:t>. Ausschließlicher Gerichtsstand für Streitigkeiten aus oder im Zu</w:t>
      </w:r>
      <w:r w:rsidR="00896B9C" w:rsidRPr="00B47692">
        <w:rPr>
          <w:rFonts w:ascii="Arial" w:hAnsi="Arial" w:cs="Arial"/>
          <w:sz w:val="24"/>
          <w:szCs w:val="24"/>
        </w:rPr>
        <w:t xml:space="preserve">sammenhang mit der </w:t>
      </w:r>
      <w:r>
        <w:rPr>
          <w:rFonts w:ascii="Arial" w:hAnsi="Arial" w:cs="Arial"/>
          <w:sz w:val="24"/>
          <w:szCs w:val="24"/>
        </w:rPr>
        <w:t>Erklärung</w:t>
      </w:r>
      <w:r w:rsidRPr="00B47692">
        <w:rPr>
          <w:rFonts w:ascii="Arial" w:hAnsi="Arial" w:cs="Arial"/>
          <w:sz w:val="24"/>
          <w:szCs w:val="24"/>
        </w:rPr>
        <w:t xml:space="preserve"> </w:t>
      </w:r>
      <w:r w:rsidR="006A1910" w:rsidRPr="00B47692">
        <w:rPr>
          <w:rFonts w:ascii="Arial" w:hAnsi="Arial" w:cs="Arial"/>
          <w:sz w:val="24"/>
          <w:szCs w:val="24"/>
        </w:rPr>
        <w:t xml:space="preserve">ist </w:t>
      </w:r>
      <w:r w:rsidR="00271D62" w:rsidRPr="00B47692">
        <w:rPr>
          <w:rFonts w:ascii="Arial" w:hAnsi="Arial" w:cs="Arial"/>
          <w:sz w:val="24"/>
          <w:szCs w:val="24"/>
        </w:rPr>
        <w:t>Bonn</w:t>
      </w:r>
      <w:r w:rsidR="006A1910" w:rsidRPr="00B47692">
        <w:rPr>
          <w:rFonts w:ascii="Arial" w:hAnsi="Arial" w:cs="Arial"/>
          <w:sz w:val="24"/>
          <w:szCs w:val="24"/>
        </w:rPr>
        <w:t>, Deutschland</w:t>
      </w:r>
      <w:r w:rsidR="00137A6F" w:rsidRPr="00B47692">
        <w:rPr>
          <w:rFonts w:ascii="Arial" w:hAnsi="Arial" w:cs="Arial"/>
          <w:sz w:val="24"/>
          <w:szCs w:val="24"/>
        </w:rPr>
        <w:t>.</w:t>
      </w:r>
    </w:p>
    <w:p w14:paraId="67A82DED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C58B25" w14:textId="00A28E81" w:rsidR="006A1910" w:rsidRPr="00B47692" w:rsidRDefault="003901C2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47692">
        <w:rPr>
          <w:rFonts w:ascii="Arial" w:hAnsi="Arial" w:cs="Arial"/>
          <w:b/>
          <w:sz w:val="24"/>
          <w:szCs w:val="24"/>
        </w:rPr>
        <w:t>9</w:t>
      </w:r>
      <w:r w:rsidR="006A1910" w:rsidRPr="00B47692">
        <w:rPr>
          <w:rFonts w:ascii="Arial" w:hAnsi="Arial" w:cs="Arial"/>
          <w:b/>
          <w:sz w:val="24"/>
          <w:szCs w:val="24"/>
        </w:rPr>
        <w:t>. Schlussbestimmungen</w:t>
      </w:r>
    </w:p>
    <w:p w14:paraId="1877DC7E" w14:textId="77777777" w:rsidR="00896B9C" w:rsidRPr="00B47692" w:rsidRDefault="00896B9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9CECC6" w14:textId="4DDB7807" w:rsidR="008C2CEF" w:rsidRDefault="003901C2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>9</w:t>
      </w:r>
      <w:r w:rsidR="006A1910" w:rsidRPr="00B47692">
        <w:rPr>
          <w:rFonts w:ascii="Arial" w:hAnsi="Arial" w:cs="Arial"/>
          <w:sz w:val="24"/>
          <w:szCs w:val="24"/>
        </w:rPr>
        <w:t>.</w:t>
      </w:r>
      <w:r w:rsidR="00077ABD">
        <w:rPr>
          <w:rFonts w:ascii="Arial" w:hAnsi="Arial" w:cs="Arial"/>
          <w:sz w:val="24"/>
          <w:szCs w:val="24"/>
        </w:rPr>
        <w:t>1</w:t>
      </w:r>
      <w:r w:rsidR="003E2887" w:rsidRPr="00B47692">
        <w:rPr>
          <w:rFonts w:ascii="Arial" w:hAnsi="Arial" w:cs="Arial"/>
          <w:sz w:val="24"/>
          <w:szCs w:val="24"/>
        </w:rPr>
        <w:t xml:space="preserve"> Sollte in dieser </w:t>
      </w:r>
      <w:r w:rsidR="00DC4F96">
        <w:rPr>
          <w:rFonts w:ascii="Arial" w:hAnsi="Arial" w:cs="Arial"/>
          <w:sz w:val="24"/>
          <w:szCs w:val="24"/>
        </w:rPr>
        <w:t xml:space="preserve">Erklärung </w:t>
      </w:r>
      <w:r w:rsidR="006A1910" w:rsidRPr="00B47692">
        <w:rPr>
          <w:rFonts w:ascii="Arial" w:hAnsi="Arial" w:cs="Arial"/>
          <w:sz w:val="24"/>
          <w:szCs w:val="24"/>
        </w:rPr>
        <w:t xml:space="preserve">eine Bestimmung unwirksam oder undurchführbar sein oder </w:t>
      </w:r>
      <w:r w:rsidR="00896B9C" w:rsidRPr="00B47692">
        <w:rPr>
          <w:rFonts w:ascii="Arial" w:hAnsi="Arial" w:cs="Arial"/>
          <w:sz w:val="24"/>
          <w:szCs w:val="24"/>
        </w:rPr>
        <w:t xml:space="preserve">werden, so wird die Wirksamkeit </w:t>
      </w:r>
      <w:r w:rsidR="006A1910" w:rsidRPr="00B47692">
        <w:rPr>
          <w:rFonts w:ascii="Arial" w:hAnsi="Arial" w:cs="Arial"/>
          <w:sz w:val="24"/>
          <w:szCs w:val="24"/>
        </w:rPr>
        <w:t>der übrigen Bestimmungen hierdurch nicht berührt. Die Parteien verpflichten sich in dies</w:t>
      </w:r>
      <w:r w:rsidR="00896B9C" w:rsidRPr="00B47692">
        <w:rPr>
          <w:rFonts w:ascii="Arial" w:hAnsi="Arial" w:cs="Arial"/>
          <w:sz w:val="24"/>
          <w:szCs w:val="24"/>
        </w:rPr>
        <w:t xml:space="preserve">em Fall, eine wirksame Regelung </w:t>
      </w:r>
      <w:r w:rsidR="006A1910" w:rsidRPr="00B47692">
        <w:rPr>
          <w:rFonts w:ascii="Arial" w:hAnsi="Arial" w:cs="Arial"/>
          <w:sz w:val="24"/>
          <w:szCs w:val="24"/>
        </w:rPr>
        <w:t xml:space="preserve">zu vereinbaren, die der nichtigen oder fehlenden </w:t>
      </w:r>
      <w:r w:rsidR="004A2DFE">
        <w:rPr>
          <w:rFonts w:ascii="Arial" w:hAnsi="Arial" w:cs="Arial"/>
          <w:sz w:val="24"/>
          <w:szCs w:val="24"/>
        </w:rPr>
        <w:t>Regelung</w:t>
      </w:r>
      <w:r w:rsidR="006A1910" w:rsidRPr="00B47692">
        <w:rPr>
          <w:rFonts w:ascii="Arial" w:hAnsi="Arial" w:cs="Arial"/>
          <w:sz w:val="24"/>
          <w:szCs w:val="24"/>
        </w:rPr>
        <w:t xml:space="preserve"> wirtschaftlich in gesetzlich erl</w:t>
      </w:r>
      <w:r w:rsidR="00896B9C" w:rsidRPr="00B47692">
        <w:rPr>
          <w:rFonts w:ascii="Arial" w:hAnsi="Arial" w:cs="Arial"/>
          <w:sz w:val="24"/>
          <w:szCs w:val="24"/>
        </w:rPr>
        <w:t>aubter Weise am nächsten kommt.</w:t>
      </w:r>
    </w:p>
    <w:p w14:paraId="1D7208A9" w14:textId="77777777" w:rsidR="006F6309" w:rsidRPr="00B47692" w:rsidRDefault="006F6309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B17B1C" w14:textId="35FA609C" w:rsidR="006F6309" w:rsidRDefault="00077ABD" w:rsidP="004A1D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9.2 Diese </w:t>
      </w:r>
      <w:r w:rsidR="004530A2">
        <w:rPr>
          <w:rFonts w:ascii="Arial" w:hAnsi="Arial" w:cs="Arial"/>
          <w:sz w:val="24"/>
          <w:szCs w:val="24"/>
        </w:rPr>
        <w:t xml:space="preserve">Erklärung </w:t>
      </w:r>
      <w:r>
        <w:rPr>
          <w:rFonts w:ascii="Arial" w:hAnsi="Arial" w:cs="Arial"/>
          <w:sz w:val="24"/>
          <w:szCs w:val="24"/>
        </w:rPr>
        <w:t xml:space="preserve">wird Bestandteil </w:t>
      </w:r>
      <w:r w:rsidRPr="00B47692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>s</w:t>
      </w:r>
      <w:r w:rsidRPr="00B47692">
        <w:rPr>
          <w:rFonts w:ascii="Arial" w:hAnsi="Arial" w:cs="Arial"/>
          <w:sz w:val="24"/>
          <w:szCs w:val="24"/>
        </w:rPr>
        <w:t xml:space="preserve"> Wartungs</w:t>
      </w:r>
      <w:r>
        <w:rPr>
          <w:rFonts w:ascii="Arial" w:hAnsi="Arial" w:cs="Arial"/>
          <w:sz w:val="24"/>
          <w:szCs w:val="24"/>
        </w:rPr>
        <w:t>-/Instandsetzungs</w:t>
      </w:r>
      <w:r w:rsidRPr="00B47692">
        <w:rPr>
          <w:rFonts w:ascii="Arial" w:hAnsi="Arial" w:cs="Arial"/>
          <w:sz w:val="24"/>
          <w:szCs w:val="24"/>
        </w:rPr>
        <w:t>vertrag</w:t>
      </w:r>
      <w:r>
        <w:rPr>
          <w:rFonts w:ascii="Arial" w:hAnsi="Arial" w:cs="Arial"/>
          <w:sz w:val="24"/>
          <w:szCs w:val="24"/>
        </w:rPr>
        <w:t>es</w:t>
      </w:r>
      <w:r w:rsidRPr="00B47692">
        <w:rPr>
          <w:rFonts w:ascii="Arial" w:hAnsi="Arial" w:cs="Arial"/>
          <w:sz w:val="24"/>
          <w:szCs w:val="24"/>
        </w:rPr>
        <w:t xml:space="preserve">, wenn ein solcher </w:t>
      </w:r>
      <w:r w:rsidR="004530A2">
        <w:rPr>
          <w:rFonts w:ascii="Arial" w:hAnsi="Arial" w:cs="Arial"/>
          <w:sz w:val="24"/>
          <w:szCs w:val="24"/>
        </w:rPr>
        <w:t>mit dem Empfänger zustande kommt.</w:t>
      </w:r>
    </w:p>
    <w:p w14:paraId="0335F222" w14:textId="329D024A" w:rsidR="00077ABD" w:rsidRDefault="00077ABD" w:rsidP="004A1D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083663" w14:textId="50565062" w:rsidR="004A1DBB" w:rsidRDefault="004A1DBB" w:rsidP="004A1D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7692">
        <w:rPr>
          <w:rFonts w:ascii="Arial" w:hAnsi="Arial" w:cs="Arial"/>
          <w:sz w:val="24"/>
          <w:szCs w:val="24"/>
        </w:rPr>
        <w:t xml:space="preserve">9.3 Ein Verstoß gegen diese </w:t>
      </w:r>
      <w:r w:rsidR="00EA4D15">
        <w:rPr>
          <w:rFonts w:ascii="Arial" w:hAnsi="Arial" w:cs="Arial"/>
          <w:sz w:val="24"/>
          <w:szCs w:val="24"/>
        </w:rPr>
        <w:t>Erklärung</w:t>
      </w:r>
      <w:r w:rsidR="004530A2">
        <w:rPr>
          <w:rFonts w:ascii="Arial" w:hAnsi="Arial" w:cs="Arial"/>
          <w:sz w:val="24"/>
          <w:szCs w:val="24"/>
        </w:rPr>
        <w:t xml:space="preserve"> stellt </w:t>
      </w:r>
      <w:r w:rsidRPr="00B47692">
        <w:rPr>
          <w:rFonts w:ascii="Arial" w:hAnsi="Arial" w:cs="Arial"/>
          <w:sz w:val="24"/>
          <w:szCs w:val="24"/>
        </w:rPr>
        <w:t>gleichzeitig einen Verstoß gegen den Wartungs</w:t>
      </w:r>
      <w:r w:rsidR="00EA4D15">
        <w:rPr>
          <w:rFonts w:ascii="Arial" w:hAnsi="Arial" w:cs="Arial"/>
          <w:sz w:val="24"/>
          <w:szCs w:val="24"/>
        </w:rPr>
        <w:t>-/Instandsetzungs</w:t>
      </w:r>
      <w:r w:rsidRPr="00B47692">
        <w:rPr>
          <w:rFonts w:ascii="Arial" w:hAnsi="Arial" w:cs="Arial"/>
          <w:sz w:val="24"/>
          <w:szCs w:val="24"/>
        </w:rPr>
        <w:t xml:space="preserve">vertrag </w:t>
      </w:r>
      <w:r w:rsidR="004530A2">
        <w:rPr>
          <w:rFonts w:ascii="Arial" w:hAnsi="Arial" w:cs="Arial"/>
          <w:sz w:val="24"/>
          <w:szCs w:val="24"/>
        </w:rPr>
        <w:t>dar</w:t>
      </w:r>
      <w:r w:rsidRPr="00B47692">
        <w:rPr>
          <w:rFonts w:ascii="Arial" w:hAnsi="Arial" w:cs="Arial"/>
          <w:sz w:val="24"/>
          <w:szCs w:val="24"/>
        </w:rPr>
        <w:t xml:space="preserve">, wenn ein solcher aufgrund erfolgreicher </w:t>
      </w:r>
      <w:r w:rsidR="00452D9A">
        <w:rPr>
          <w:rFonts w:ascii="Arial" w:hAnsi="Arial" w:cs="Arial"/>
          <w:sz w:val="24"/>
          <w:szCs w:val="24"/>
        </w:rPr>
        <w:t>Vergabe</w:t>
      </w:r>
      <w:r w:rsidR="00452D9A" w:rsidRPr="00B47692">
        <w:rPr>
          <w:rFonts w:ascii="Arial" w:hAnsi="Arial" w:cs="Arial"/>
          <w:sz w:val="24"/>
          <w:szCs w:val="24"/>
        </w:rPr>
        <w:t xml:space="preserve"> </w:t>
      </w:r>
      <w:r w:rsidRPr="00B47692">
        <w:rPr>
          <w:rFonts w:ascii="Arial" w:hAnsi="Arial" w:cs="Arial"/>
          <w:sz w:val="24"/>
          <w:szCs w:val="24"/>
        </w:rPr>
        <w:t>geschlossen wurde. Dann stehen dem Bund</w:t>
      </w:r>
      <w:r w:rsidR="004530A2">
        <w:rPr>
          <w:rFonts w:ascii="Arial" w:hAnsi="Arial" w:cs="Arial"/>
          <w:sz w:val="24"/>
          <w:szCs w:val="24"/>
        </w:rPr>
        <w:t xml:space="preserve"> und</w:t>
      </w:r>
      <w:r w:rsidRPr="00B47692">
        <w:rPr>
          <w:rFonts w:ascii="Arial" w:hAnsi="Arial" w:cs="Arial"/>
          <w:sz w:val="24"/>
          <w:szCs w:val="24"/>
        </w:rPr>
        <w:t xml:space="preserve"> der HIL GmbH Rückabwicklungs- und Schadensersatzansprüche zu.</w:t>
      </w:r>
    </w:p>
    <w:p w14:paraId="5C941D9F" w14:textId="0196616C" w:rsidR="004A1DBB" w:rsidRDefault="004A1DBB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242BA1" w14:textId="312B9BA7" w:rsidR="002B4C3E" w:rsidRDefault="002B4C3E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686" w:type="dxa"/>
        <w:tblInd w:w="-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2B4C3E" w:rsidRPr="00E26754" w14:paraId="0A8C9B83" w14:textId="77777777" w:rsidTr="002B4C3E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cs="Arial"/>
                <w:b/>
              </w:rPr>
              <w:id w:val="1551727257"/>
              <w:placeholder>
                <w:docPart w:val="43354DB06F0343849E4965A5F33DE522"/>
              </w:placeholder>
              <w:showingPlcHdr/>
            </w:sdtPr>
            <w:sdtEndPr/>
            <w:sdtContent>
              <w:p w14:paraId="1EE67E57" w14:textId="77777777" w:rsidR="002B4C3E" w:rsidRPr="00A0572F" w:rsidRDefault="002B4C3E" w:rsidP="00296FA6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A0572F">
                  <w:rPr>
                    <w:rStyle w:val="Platzhaltertext"/>
                    <w:b/>
                  </w:rPr>
                  <w:t>Klicken oder tippen Sie hier, um Text einzugeben.</w:t>
                </w:r>
              </w:p>
            </w:sdtContent>
          </w:sdt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cs="Arial"/>
                <w:b/>
              </w:rPr>
              <w:id w:val="444664363"/>
              <w:placeholder>
                <w:docPart w:val="49FBE5E5B29043C880DA948AA9703679"/>
              </w:placeholder>
              <w:showingPlcHdr/>
            </w:sdtPr>
            <w:sdtEndPr/>
            <w:sdtContent>
              <w:p w14:paraId="0B898050" w14:textId="77777777" w:rsidR="002B4C3E" w:rsidRPr="00C936B8" w:rsidRDefault="002B4C3E" w:rsidP="00296FA6">
                <w:pPr>
                  <w:tabs>
                    <w:tab w:val="left" w:pos="4823"/>
                  </w:tabs>
                  <w:rPr>
                    <w:rFonts w:cs="Arial"/>
                    <w:b/>
                  </w:rPr>
                </w:pPr>
                <w:r w:rsidRPr="00A0572F">
                  <w:rPr>
                    <w:rStyle w:val="Platzhaltertext"/>
                    <w:b/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160" w:type="dxa"/>
            <w:shd w:val="clear" w:color="auto" w:fill="auto"/>
            <w:vAlign w:val="center"/>
          </w:tcPr>
          <w:p w14:paraId="350C3316" w14:textId="77777777" w:rsidR="002B4C3E" w:rsidRPr="00E26754" w:rsidRDefault="002B4C3E" w:rsidP="00296FA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010AB69" w14:textId="77777777" w:rsidR="002B4C3E" w:rsidRPr="00E26754" w:rsidRDefault="002B4C3E" w:rsidP="00296FA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4C3E" w:rsidRPr="00E26754" w14:paraId="4DFFB61C" w14:textId="77777777" w:rsidTr="002B4C3E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6A530" w14:textId="77777777" w:rsidR="002B4C3E" w:rsidRPr="004505E1" w:rsidRDefault="002B4C3E" w:rsidP="00296FA6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FE7" w14:textId="77777777" w:rsidR="002B4C3E" w:rsidRPr="00834932" w:rsidRDefault="002B4C3E" w:rsidP="00296FA6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>
              <w:rPr>
                <w:rFonts w:cs="Arial"/>
              </w:rPr>
              <w:t>Unterzeichnung Unternehmensvertreter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12AB1F96" w14:textId="77777777" w:rsidR="002B4C3E" w:rsidRPr="00E26754" w:rsidRDefault="002B4C3E" w:rsidP="00296FA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49E76AF9" w14:textId="77777777" w:rsidR="002B4C3E" w:rsidRPr="00E26754" w:rsidRDefault="002B4C3E" w:rsidP="00296FA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88A0C3" w14:textId="77777777" w:rsidR="00896B9C" w:rsidRPr="00B47692" w:rsidRDefault="00896B9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8C2BC9" w14:textId="77777777" w:rsidR="00896B9C" w:rsidRPr="00B47692" w:rsidRDefault="00896B9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789AC9" w14:textId="77777777" w:rsidR="00896B9C" w:rsidRPr="00B47692" w:rsidRDefault="00896B9C" w:rsidP="00137A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96B9C" w:rsidRPr="00B47692" w:rsidSect="005277E9">
      <w:head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13C60" w14:textId="77777777" w:rsidR="00797EFC" w:rsidRDefault="00797EFC" w:rsidP="00137A6F">
      <w:pPr>
        <w:spacing w:after="0" w:line="240" w:lineRule="auto"/>
      </w:pPr>
      <w:r>
        <w:separator/>
      </w:r>
    </w:p>
  </w:endnote>
  <w:endnote w:type="continuationSeparator" w:id="0">
    <w:p w14:paraId="6CD44A5C" w14:textId="77777777" w:rsidR="00797EFC" w:rsidRDefault="00797EFC" w:rsidP="0013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41D8C" w14:textId="77777777" w:rsidR="00797EFC" w:rsidRDefault="00797EFC" w:rsidP="00137A6F">
      <w:pPr>
        <w:spacing w:after="0" w:line="240" w:lineRule="auto"/>
      </w:pPr>
      <w:r>
        <w:separator/>
      </w:r>
    </w:p>
  </w:footnote>
  <w:footnote w:type="continuationSeparator" w:id="0">
    <w:p w14:paraId="120CE0C5" w14:textId="77777777" w:rsidR="00797EFC" w:rsidRDefault="00797EFC" w:rsidP="00137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681134"/>
      <w:docPartObj>
        <w:docPartGallery w:val="Page Numbers (Top of Page)"/>
        <w:docPartUnique/>
      </w:docPartObj>
    </w:sdtPr>
    <w:sdtEndPr/>
    <w:sdtContent>
      <w:p w14:paraId="620E67F8" w14:textId="5379CC78" w:rsidR="005277E9" w:rsidRDefault="005277E9">
        <w:pPr>
          <w:pStyle w:val="Kopf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9B1">
          <w:rPr>
            <w:noProof/>
          </w:rPr>
          <w:t>2</w:t>
        </w:r>
        <w:r>
          <w:fldChar w:fldCharType="end"/>
        </w:r>
      </w:p>
    </w:sdtContent>
  </w:sdt>
  <w:p w14:paraId="20AC2BCF" w14:textId="77777777" w:rsidR="005277E9" w:rsidRDefault="005277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0A3C" w14:textId="5241C899" w:rsidR="00E679B1" w:rsidRDefault="00E679B1">
    <w:pPr>
      <w:pStyle w:val="Kopfzeile"/>
    </w:pPr>
    <w:r>
      <w:t xml:space="preserve">Anlage </w:t>
    </w:r>
    <w:r w:rsidR="008C2CEF">
      <w:t>2f</w:t>
    </w:r>
  </w:p>
  <w:p w14:paraId="594FC2AF" w14:textId="77777777" w:rsidR="00E679B1" w:rsidRDefault="00E679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12067"/>
    <w:multiLevelType w:val="hybridMultilevel"/>
    <w:tmpl w:val="3F480B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737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oofState w:spelling="clean"/>
  <w:documentProtection w:edit="forms" w:enforcement="1" w:cryptProviderType="rsaAES" w:cryptAlgorithmClass="hash" w:cryptAlgorithmType="typeAny" w:cryptAlgorithmSid="14" w:cryptSpinCount="100000" w:hash="bfZY4L8zp/6t7QOeEf2/BVyRI+iYFZ8J0JbunN7c9oUYH3S3qIX2RgUuEIktC+j1aNVmFl5+HMVD6ktOM3F5Vg==" w:salt="dAt7M32iCX0oZqd7eRIgsw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524"/>
    <w:rsid w:val="00000D91"/>
    <w:rsid w:val="00026B5C"/>
    <w:rsid w:val="00077ABD"/>
    <w:rsid w:val="000D2F91"/>
    <w:rsid w:val="000F018D"/>
    <w:rsid w:val="000F62F5"/>
    <w:rsid w:val="00105D5E"/>
    <w:rsid w:val="00105DCA"/>
    <w:rsid w:val="001161A5"/>
    <w:rsid w:val="00137A6F"/>
    <w:rsid w:val="001801E8"/>
    <w:rsid w:val="001873F7"/>
    <w:rsid w:val="001878A9"/>
    <w:rsid w:val="00205FC7"/>
    <w:rsid w:val="00212D22"/>
    <w:rsid w:val="00212E54"/>
    <w:rsid w:val="00264704"/>
    <w:rsid w:val="0026665F"/>
    <w:rsid w:val="00271D62"/>
    <w:rsid w:val="00273132"/>
    <w:rsid w:val="00280718"/>
    <w:rsid w:val="0028161E"/>
    <w:rsid w:val="00297116"/>
    <w:rsid w:val="002B32C1"/>
    <w:rsid w:val="002B4C3E"/>
    <w:rsid w:val="002F684D"/>
    <w:rsid w:val="003147B0"/>
    <w:rsid w:val="00315373"/>
    <w:rsid w:val="003250EB"/>
    <w:rsid w:val="0035652C"/>
    <w:rsid w:val="00362771"/>
    <w:rsid w:val="00376000"/>
    <w:rsid w:val="003901C2"/>
    <w:rsid w:val="003978E2"/>
    <w:rsid w:val="003E2438"/>
    <w:rsid w:val="003E2887"/>
    <w:rsid w:val="00407274"/>
    <w:rsid w:val="00415704"/>
    <w:rsid w:val="004224E3"/>
    <w:rsid w:val="00430C6A"/>
    <w:rsid w:val="00435A00"/>
    <w:rsid w:val="0044538D"/>
    <w:rsid w:val="00452D9A"/>
    <w:rsid w:val="004530A2"/>
    <w:rsid w:val="00470043"/>
    <w:rsid w:val="00475C00"/>
    <w:rsid w:val="00495CEC"/>
    <w:rsid w:val="00497EA0"/>
    <w:rsid w:val="004A1DBB"/>
    <w:rsid w:val="004A2DFE"/>
    <w:rsid w:val="004C4603"/>
    <w:rsid w:val="004E5F17"/>
    <w:rsid w:val="004F1524"/>
    <w:rsid w:val="004F524A"/>
    <w:rsid w:val="005277E9"/>
    <w:rsid w:val="005621D6"/>
    <w:rsid w:val="0058265F"/>
    <w:rsid w:val="005A0F63"/>
    <w:rsid w:val="005A17F8"/>
    <w:rsid w:val="005B359D"/>
    <w:rsid w:val="005E239E"/>
    <w:rsid w:val="005F2C81"/>
    <w:rsid w:val="0060646E"/>
    <w:rsid w:val="006337C8"/>
    <w:rsid w:val="006346A9"/>
    <w:rsid w:val="00641512"/>
    <w:rsid w:val="00643412"/>
    <w:rsid w:val="00646475"/>
    <w:rsid w:val="006A1910"/>
    <w:rsid w:val="006A71D5"/>
    <w:rsid w:val="006E413E"/>
    <w:rsid w:val="006F6309"/>
    <w:rsid w:val="00713CF6"/>
    <w:rsid w:val="007307E6"/>
    <w:rsid w:val="00741C04"/>
    <w:rsid w:val="007549F7"/>
    <w:rsid w:val="00797EFC"/>
    <w:rsid w:val="007C1B5B"/>
    <w:rsid w:val="00820B1C"/>
    <w:rsid w:val="00833562"/>
    <w:rsid w:val="008562B2"/>
    <w:rsid w:val="00856F51"/>
    <w:rsid w:val="008639E2"/>
    <w:rsid w:val="008769D8"/>
    <w:rsid w:val="008859C2"/>
    <w:rsid w:val="008870BE"/>
    <w:rsid w:val="00896B9C"/>
    <w:rsid w:val="008A52E7"/>
    <w:rsid w:val="008C2371"/>
    <w:rsid w:val="008C2CEF"/>
    <w:rsid w:val="008E6133"/>
    <w:rsid w:val="008E65A4"/>
    <w:rsid w:val="008F71FC"/>
    <w:rsid w:val="008F7B14"/>
    <w:rsid w:val="009108FE"/>
    <w:rsid w:val="00933C53"/>
    <w:rsid w:val="0094544D"/>
    <w:rsid w:val="00953288"/>
    <w:rsid w:val="0095725F"/>
    <w:rsid w:val="00962807"/>
    <w:rsid w:val="00984D86"/>
    <w:rsid w:val="0099417B"/>
    <w:rsid w:val="009A34D5"/>
    <w:rsid w:val="009D4F90"/>
    <w:rsid w:val="00A14648"/>
    <w:rsid w:val="00A267B0"/>
    <w:rsid w:val="00A366C4"/>
    <w:rsid w:val="00A377C4"/>
    <w:rsid w:val="00A517C0"/>
    <w:rsid w:val="00A653CB"/>
    <w:rsid w:val="00AA6B47"/>
    <w:rsid w:val="00AB66B9"/>
    <w:rsid w:val="00AC4A57"/>
    <w:rsid w:val="00AD170F"/>
    <w:rsid w:val="00AD7DAB"/>
    <w:rsid w:val="00AF6ABD"/>
    <w:rsid w:val="00B00BB3"/>
    <w:rsid w:val="00B1167E"/>
    <w:rsid w:val="00B22F8E"/>
    <w:rsid w:val="00B47692"/>
    <w:rsid w:val="00B60AC0"/>
    <w:rsid w:val="00B74748"/>
    <w:rsid w:val="00B77D8E"/>
    <w:rsid w:val="00BF461C"/>
    <w:rsid w:val="00BF7993"/>
    <w:rsid w:val="00CB3934"/>
    <w:rsid w:val="00CF31DD"/>
    <w:rsid w:val="00D00601"/>
    <w:rsid w:val="00D171D5"/>
    <w:rsid w:val="00D57249"/>
    <w:rsid w:val="00D72AE7"/>
    <w:rsid w:val="00D81459"/>
    <w:rsid w:val="00DC4F96"/>
    <w:rsid w:val="00DE2ACD"/>
    <w:rsid w:val="00DE6BC5"/>
    <w:rsid w:val="00E0635C"/>
    <w:rsid w:val="00E35FF8"/>
    <w:rsid w:val="00E36345"/>
    <w:rsid w:val="00E42ECE"/>
    <w:rsid w:val="00E5238F"/>
    <w:rsid w:val="00E55223"/>
    <w:rsid w:val="00E6450A"/>
    <w:rsid w:val="00E679B1"/>
    <w:rsid w:val="00E851D6"/>
    <w:rsid w:val="00EA4D15"/>
    <w:rsid w:val="00EB75DD"/>
    <w:rsid w:val="00EC7295"/>
    <w:rsid w:val="00EE2B3E"/>
    <w:rsid w:val="00EE629B"/>
    <w:rsid w:val="00F06EE0"/>
    <w:rsid w:val="00F33E34"/>
    <w:rsid w:val="00F433CA"/>
    <w:rsid w:val="00FC6383"/>
    <w:rsid w:val="00FE2E26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2A3968"/>
  <w15:docId w15:val="{3C5F45EB-FD69-4596-96EC-A9C34CEB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7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37A6F"/>
  </w:style>
  <w:style w:type="paragraph" w:styleId="Fuzeile">
    <w:name w:val="footer"/>
    <w:basedOn w:val="Standard"/>
    <w:link w:val="FuzeileZchn"/>
    <w:uiPriority w:val="99"/>
    <w:unhideWhenUsed/>
    <w:rsid w:val="00137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37A6F"/>
  </w:style>
  <w:style w:type="paragraph" w:styleId="Listenabsatz">
    <w:name w:val="List Paragraph"/>
    <w:basedOn w:val="Standard"/>
    <w:uiPriority w:val="34"/>
    <w:qFormat/>
    <w:rsid w:val="00137A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434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434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4341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434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4341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43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43412"/>
    <w:rPr>
      <w:rFonts w:ascii="Segoe UI" w:hAnsi="Segoe UI" w:cs="Segoe UI"/>
      <w:sz w:val="18"/>
      <w:szCs w:val="18"/>
    </w:rPr>
  </w:style>
  <w:style w:type="paragraph" w:customStyle="1" w:styleId="MilbankBodyText">
    <w:name w:val="Milbank Body Text"/>
    <w:basedOn w:val="Standard"/>
    <w:rsid w:val="00470043"/>
    <w:pPr>
      <w:spacing w:line="32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ellenraster">
    <w:name w:val="Table Grid"/>
    <w:basedOn w:val="NormaleTabelle"/>
    <w:uiPriority w:val="59"/>
    <w:rsid w:val="002B4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B4C3E"/>
    <w:rPr>
      <w:color w:val="808080"/>
    </w:rPr>
  </w:style>
  <w:style w:type="paragraph" w:styleId="Textkrper">
    <w:name w:val="Body Text"/>
    <w:basedOn w:val="Standard"/>
    <w:link w:val="TextkrperZchn"/>
    <w:rsid w:val="002B4C3E"/>
    <w:pPr>
      <w:spacing w:after="120" w:line="240" w:lineRule="auto"/>
    </w:pPr>
    <w:rPr>
      <w:rFonts w:ascii="Arial" w:eastAsia="Times New Roman" w:hAnsi="Arial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B4C3E"/>
    <w:rPr>
      <w:rFonts w:ascii="Arial" w:eastAsia="Times New Roman" w:hAnsi="Arial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9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47D619EA817427C9EA74C08B12A2F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9161BC-0EBA-48E1-A9BA-78A18BEF9860}"/>
      </w:docPartPr>
      <w:docPartBody>
        <w:p w:rsidR="004733F6" w:rsidRDefault="001B7729" w:rsidP="001B7729">
          <w:pPr>
            <w:pStyle w:val="647D619EA817427C9EA74C08B12A2F8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BABC91F4F84C95971D7D69D543FD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710D36-8C60-4A3E-AFC1-DD8748709A53}"/>
      </w:docPartPr>
      <w:docPartBody>
        <w:p w:rsidR="004733F6" w:rsidRDefault="001B7729" w:rsidP="001B7729">
          <w:pPr>
            <w:pStyle w:val="02BABC91F4F84C95971D7D69D543FD23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938A44795E45709BF9C95F67B30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728647-C487-44AB-BD75-3668B191A5EB}"/>
      </w:docPartPr>
      <w:docPartBody>
        <w:p w:rsidR="004733F6" w:rsidRDefault="001B7729" w:rsidP="001B7729">
          <w:pPr>
            <w:pStyle w:val="3D938A44795E45709BF9C95F67B3060E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1BA23FB4594C638C56687AFDA429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E05B22-08FB-491F-AD54-73BBA9E3813D}"/>
      </w:docPartPr>
      <w:docPartBody>
        <w:p w:rsidR="004733F6" w:rsidRDefault="001B7729" w:rsidP="001B7729">
          <w:pPr>
            <w:pStyle w:val="BB1BA23FB4594C638C56687AFDA42923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54DB06F0343849E4965A5F33DE5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50272B-398B-403A-8562-4776895BB59D}"/>
      </w:docPartPr>
      <w:docPartBody>
        <w:p w:rsidR="004733F6" w:rsidRDefault="001B7729" w:rsidP="001B7729">
          <w:pPr>
            <w:pStyle w:val="43354DB06F0343849E4965A5F33DE522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FBE5E5B29043C880DA948AA9703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6B1A05-0E94-467A-8EE1-7FB6909A3B18}"/>
      </w:docPartPr>
      <w:docPartBody>
        <w:p w:rsidR="004733F6" w:rsidRDefault="001B7729" w:rsidP="001B7729">
          <w:pPr>
            <w:pStyle w:val="49FBE5E5B29043C880DA948AA9703679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729"/>
    <w:rsid w:val="001B7729"/>
    <w:rsid w:val="004733F6"/>
    <w:rsid w:val="00DE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B7729"/>
    <w:rPr>
      <w:color w:val="808080"/>
    </w:rPr>
  </w:style>
  <w:style w:type="paragraph" w:customStyle="1" w:styleId="647D619EA817427C9EA74C08B12A2F87">
    <w:name w:val="647D619EA817427C9EA74C08B12A2F87"/>
    <w:rsid w:val="001B7729"/>
  </w:style>
  <w:style w:type="paragraph" w:customStyle="1" w:styleId="02BABC91F4F84C95971D7D69D543FD23">
    <w:name w:val="02BABC91F4F84C95971D7D69D543FD23"/>
    <w:rsid w:val="001B7729"/>
  </w:style>
  <w:style w:type="paragraph" w:customStyle="1" w:styleId="3D938A44795E45709BF9C95F67B3060E">
    <w:name w:val="3D938A44795E45709BF9C95F67B3060E"/>
    <w:rsid w:val="001B7729"/>
  </w:style>
  <w:style w:type="paragraph" w:customStyle="1" w:styleId="BB1BA23FB4594C638C56687AFDA42923">
    <w:name w:val="BB1BA23FB4594C638C56687AFDA42923"/>
    <w:rsid w:val="001B7729"/>
  </w:style>
  <w:style w:type="paragraph" w:customStyle="1" w:styleId="43354DB06F0343849E4965A5F33DE522">
    <w:name w:val="43354DB06F0343849E4965A5F33DE522"/>
    <w:rsid w:val="001B7729"/>
  </w:style>
  <w:style w:type="paragraph" w:customStyle="1" w:styleId="49FBE5E5B29043C880DA948AA9703679">
    <w:name w:val="49FBE5E5B29043C880DA948AA9703679"/>
    <w:rsid w:val="001B77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C7276-A0A3-4F55-93D1-C48F985D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1679</Words>
  <Characters>10578</Characters>
  <Application>Microsoft Office Word</Application>
  <DocSecurity>0</DocSecurity>
  <Lines>88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BWI GmbH</Company>
  <LinksUpToDate>false</LinksUpToDate>
  <CharactersWithSpaces>12233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Boerner, Daniela</dc:creator>
  <cp:lastModifiedBy>Holger Trimpert</cp:lastModifiedBy>
  <cp:revision>4</cp:revision>
  <cp:lastPrinted>2020-07-16T04:19:00Z</cp:lastPrinted>
  <dcterms:created xsi:type="dcterms:W3CDTF">2023-05-24T08:54:00Z</dcterms:created>
  <dcterms:modified xsi:type="dcterms:W3CDTF">2026-07-15T05:58:00Z</dcterms:modified>
</cp:coreProperties>
</file>